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6CC" w:rsidRPr="00F9584E" w:rsidRDefault="00F9584E" w:rsidP="00F9584E">
      <w:pPr>
        <w:spacing w:after="0"/>
        <w:jc w:val="right"/>
        <w:rPr>
          <w:sz w:val="20"/>
          <w:szCs w:val="20"/>
        </w:rPr>
      </w:pPr>
      <w:bookmarkStart w:id="0" w:name="_GoBack"/>
      <w:bookmarkEnd w:id="0"/>
      <w:r w:rsidRPr="00F9584E">
        <w:rPr>
          <w:sz w:val="20"/>
          <w:szCs w:val="20"/>
        </w:rPr>
        <w:t>5.7.2016</w:t>
      </w:r>
    </w:p>
    <w:p w:rsidR="00F9584E" w:rsidRDefault="00F9584E" w:rsidP="00B80A5F">
      <w:pPr>
        <w:rPr>
          <w:b/>
          <w:sz w:val="20"/>
          <w:szCs w:val="20"/>
        </w:rPr>
      </w:pPr>
      <w:r>
        <w:rPr>
          <w:b/>
          <w:sz w:val="20"/>
          <w:szCs w:val="20"/>
        </w:rPr>
        <w:t>ΣΥΝΕΝΤΕΥΞΗ ΤΥΠΟΥ</w:t>
      </w:r>
    </w:p>
    <w:p w:rsidR="00D706CC" w:rsidRPr="00B80A5F" w:rsidRDefault="00CE4EF8" w:rsidP="00B80A5F">
      <w:pPr>
        <w:rPr>
          <w:b/>
          <w:sz w:val="20"/>
          <w:szCs w:val="20"/>
        </w:rPr>
      </w:pPr>
      <w:r w:rsidRPr="00B80A5F">
        <w:rPr>
          <w:b/>
          <w:sz w:val="20"/>
          <w:szCs w:val="20"/>
        </w:rPr>
        <w:t>ΑΝ. ΥΠΟΥΡΓΟΣ ΟΙΚΟΝΟΜΙΑΣ ΑΝΑΠΤΥΞΗΣ ΚΑΙ ΤΟΥΡΙΣΜΟΥ</w:t>
      </w:r>
    </w:p>
    <w:p w:rsidR="00CE4EF8" w:rsidRPr="00B80A5F" w:rsidRDefault="00CE4EF8" w:rsidP="00B80A5F">
      <w:pPr>
        <w:rPr>
          <w:b/>
          <w:sz w:val="20"/>
          <w:szCs w:val="20"/>
        </w:rPr>
      </w:pPr>
      <w:r w:rsidRPr="00B80A5F">
        <w:rPr>
          <w:b/>
          <w:sz w:val="20"/>
          <w:szCs w:val="20"/>
        </w:rPr>
        <w:t>ΕΛΕΝΑ ΚΟΥΝΤΟΥΡΑ</w:t>
      </w:r>
    </w:p>
    <w:p w:rsidR="00CE4EF8" w:rsidRDefault="00CE4EF8" w:rsidP="00B80A5F">
      <w:pPr>
        <w:rPr>
          <w:sz w:val="20"/>
          <w:szCs w:val="20"/>
        </w:rPr>
      </w:pPr>
    </w:p>
    <w:p w:rsidR="00CE4EF8" w:rsidRDefault="00CE4EF8" w:rsidP="00B80A5F">
      <w:pPr>
        <w:rPr>
          <w:sz w:val="20"/>
          <w:szCs w:val="20"/>
        </w:rPr>
      </w:pPr>
    </w:p>
    <w:p w:rsidR="00CE4EF8" w:rsidRPr="00CE4EF8" w:rsidRDefault="00CE4EF8" w:rsidP="00210762">
      <w:pPr>
        <w:jc w:val="both"/>
        <w:rPr>
          <w:b/>
          <w:sz w:val="20"/>
          <w:szCs w:val="20"/>
        </w:rPr>
      </w:pPr>
      <w:r w:rsidRPr="00CE4EF8">
        <w:rPr>
          <w:b/>
          <w:sz w:val="20"/>
          <w:szCs w:val="20"/>
        </w:rPr>
        <w:t>ΚΕΙΜΕΝΟ ΟΜΙΛΙΑΣ</w:t>
      </w:r>
    </w:p>
    <w:p w:rsidR="00D706CC" w:rsidRPr="004846E9" w:rsidRDefault="00D706CC" w:rsidP="00210762">
      <w:pPr>
        <w:jc w:val="both"/>
        <w:rPr>
          <w:sz w:val="20"/>
          <w:szCs w:val="20"/>
        </w:rPr>
      </w:pPr>
      <w:r w:rsidRPr="004846E9">
        <w:rPr>
          <w:sz w:val="20"/>
          <w:szCs w:val="20"/>
        </w:rPr>
        <w:t xml:space="preserve">Κυρίες και Κύριοι καλώς ήρθατε, </w:t>
      </w:r>
    </w:p>
    <w:p w:rsidR="00D706CC" w:rsidRPr="004846E9" w:rsidRDefault="00D706CC" w:rsidP="00210762">
      <w:pPr>
        <w:ind w:firstLine="720"/>
        <w:jc w:val="both"/>
        <w:rPr>
          <w:sz w:val="20"/>
          <w:szCs w:val="20"/>
        </w:rPr>
      </w:pPr>
      <w:r w:rsidRPr="004846E9">
        <w:rPr>
          <w:sz w:val="20"/>
          <w:szCs w:val="20"/>
        </w:rPr>
        <w:t xml:space="preserve">Χαίρομαι πάρα πολύ που είμαστε όλοι μαζεμένοι εδώ σήμερα, για να παρουσιάσουμε το έργο που έχει γίνει και που ακολουθεί στον ελληνικό τουρισμό, τον τομέα της εθνικής μας οικονομίας που αποτελεί και σήμερα, και αποτέλεσε και το 2015, εξαίρεση στο γενικό αρνητικό οικονομικό περιβάλλον.  Αυτήν τη μεγάλη ανάσα της ελληνικής οικονομίας και της ελληνικής απασχόλησης, στα δύσκολα αυτά χρόνια της κρίσης που περνάμε. </w:t>
      </w:r>
    </w:p>
    <w:p w:rsidR="00D706CC" w:rsidRPr="004846E9" w:rsidRDefault="00D706CC" w:rsidP="00210762">
      <w:pPr>
        <w:ind w:firstLine="720"/>
        <w:jc w:val="both"/>
        <w:rPr>
          <w:sz w:val="20"/>
          <w:szCs w:val="20"/>
        </w:rPr>
      </w:pPr>
      <w:r w:rsidRPr="004846E9">
        <w:rPr>
          <w:sz w:val="20"/>
          <w:szCs w:val="20"/>
        </w:rPr>
        <w:t xml:space="preserve">Θέλω καταρχήν να σας πω ειλικρινά, ότι αυτά που έγιναν όλα αυτό το διάστημα, δεν έγιναν ούτε τυχαία, ούτε από κεκτημένη ταχύτητα, ούτε από συγκυρία. Έγιναν με σκληρή δουλειά  σε δύσκολες συνθήκες και από την πολιτική ηγεσία του Υπ. Τουρισμού σε συνεργασία με τις Υπηρεσίες του Υπουργείου και τον ΕΟΤ και για </w:t>
      </w:r>
      <w:r w:rsidR="00210762">
        <w:rPr>
          <w:sz w:val="20"/>
          <w:szCs w:val="20"/>
        </w:rPr>
        <w:t>πρώτη φορά σε τόσο στενή σχέση που</w:t>
      </w:r>
      <w:r w:rsidRPr="004846E9">
        <w:rPr>
          <w:sz w:val="20"/>
          <w:szCs w:val="20"/>
        </w:rPr>
        <w:t xml:space="preserve"> καθιερώσαμε με τις Περιφέρειες τους φορείς του τουρισμού σε όλη την Ελλάδα και τον ιδιωτικό τομέα. </w:t>
      </w:r>
    </w:p>
    <w:p w:rsidR="00D706CC" w:rsidRPr="004846E9" w:rsidRDefault="00D706CC" w:rsidP="00210762">
      <w:pPr>
        <w:ind w:firstLine="720"/>
        <w:jc w:val="both"/>
        <w:rPr>
          <w:sz w:val="20"/>
          <w:szCs w:val="20"/>
        </w:rPr>
      </w:pPr>
      <w:r w:rsidRPr="004846E9">
        <w:rPr>
          <w:sz w:val="20"/>
          <w:szCs w:val="20"/>
        </w:rPr>
        <w:t xml:space="preserve">Στο  Υπ. Τουρισμού ήρθαμε προετοιμασμένοι και μ΄ ένα σχέδιο που κινήθηκε στρατηγικά σε 4 μεγάλες κατευθύνσεις: </w:t>
      </w:r>
    </w:p>
    <w:p w:rsidR="00D706CC" w:rsidRPr="004846E9" w:rsidRDefault="00D706CC" w:rsidP="00210762">
      <w:pPr>
        <w:numPr>
          <w:ilvl w:val="1"/>
          <w:numId w:val="6"/>
        </w:numPr>
        <w:spacing w:after="0" w:line="240" w:lineRule="auto"/>
        <w:jc w:val="both"/>
        <w:rPr>
          <w:sz w:val="20"/>
          <w:szCs w:val="20"/>
        </w:rPr>
      </w:pPr>
      <w:r w:rsidRPr="004846E9">
        <w:rPr>
          <w:sz w:val="20"/>
          <w:szCs w:val="20"/>
        </w:rPr>
        <w:t xml:space="preserve">Στην επιδίωξη για άμεση αύξηση των τουριστικών ροών και το άνοιγμα νέων αγορών και λόγω επειγόντων οικονομικών αναγκών της Ελλάδας, αλλά και λόγω της προσπάθειας για εκμετάλλευση των ευνοϊκών συγκυριών στην ευρύτερη περιοχή μας.  </w:t>
      </w:r>
    </w:p>
    <w:p w:rsidR="00D706CC" w:rsidRPr="004846E9" w:rsidRDefault="00D706CC" w:rsidP="00210762">
      <w:pPr>
        <w:numPr>
          <w:ilvl w:val="1"/>
          <w:numId w:val="6"/>
        </w:numPr>
        <w:spacing w:after="0" w:line="240" w:lineRule="auto"/>
        <w:jc w:val="both"/>
        <w:rPr>
          <w:sz w:val="20"/>
          <w:szCs w:val="20"/>
        </w:rPr>
      </w:pPr>
      <w:r w:rsidRPr="004846E9">
        <w:rPr>
          <w:sz w:val="20"/>
          <w:szCs w:val="20"/>
        </w:rPr>
        <w:t xml:space="preserve">Στη δημιουργική τακτοποίηση με νομοθετικές πρωτοβουλίες και ρυθμίσεις πολλών και διαφορετικών, μεγάλων και μικρών, καθημερινών προβλημάτων του τουριστικού κλάδου. </w:t>
      </w:r>
    </w:p>
    <w:p w:rsidR="00D706CC" w:rsidRPr="004846E9" w:rsidRDefault="00D706CC" w:rsidP="00210762">
      <w:pPr>
        <w:numPr>
          <w:ilvl w:val="1"/>
          <w:numId w:val="6"/>
        </w:numPr>
        <w:spacing w:after="0" w:line="240" w:lineRule="auto"/>
        <w:jc w:val="both"/>
        <w:rPr>
          <w:sz w:val="20"/>
          <w:szCs w:val="20"/>
        </w:rPr>
      </w:pPr>
      <w:r w:rsidRPr="004846E9">
        <w:rPr>
          <w:sz w:val="20"/>
          <w:szCs w:val="20"/>
        </w:rPr>
        <w:t xml:space="preserve">Στην άμεση αντιμετώπιση των επιπτώσεων από το προσφυγικό   και </w:t>
      </w:r>
    </w:p>
    <w:p w:rsidR="00D706CC" w:rsidRPr="004846E9" w:rsidRDefault="00D706CC" w:rsidP="00210762">
      <w:pPr>
        <w:numPr>
          <w:ilvl w:val="1"/>
          <w:numId w:val="6"/>
        </w:numPr>
        <w:spacing w:after="0" w:line="240" w:lineRule="auto"/>
        <w:jc w:val="both"/>
        <w:rPr>
          <w:sz w:val="20"/>
          <w:szCs w:val="20"/>
        </w:rPr>
      </w:pPr>
      <w:r w:rsidRPr="004846E9">
        <w:rPr>
          <w:sz w:val="20"/>
          <w:szCs w:val="20"/>
        </w:rPr>
        <w:t xml:space="preserve">Στη διευκόλυνση και την προσέλκυση νέων επενδύσεων στον τουρισμό. </w:t>
      </w:r>
    </w:p>
    <w:p w:rsidR="00D706CC" w:rsidRPr="004846E9" w:rsidRDefault="00D706CC" w:rsidP="00210762">
      <w:pPr>
        <w:spacing w:after="0" w:line="240" w:lineRule="auto"/>
        <w:jc w:val="both"/>
        <w:rPr>
          <w:sz w:val="20"/>
          <w:szCs w:val="20"/>
        </w:rPr>
      </w:pPr>
    </w:p>
    <w:p w:rsidR="00D706CC" w:rsidRPr="004846E9" w:rsidRDefault="00D706CC" w:rsidP="00210762">
      <w:pPr>
        <w:ind w:firstLine="720"/>
        <w:jc w:val="both"/>
        <w:rPr>
          <w:sz w:val="20"/>
          <w:szCs w:val="20"/>
        </w:rPr>
      </w:pPr>
      <w:r w:rsidRPr="004846E9">
        <w:rPr>
          <w:sz w:val="20"/>
          <w:szCs w:val="20"/>
        </w:rPr>
        <w:t xml:space="preserve">Περάσαμε τις δυσκολότερες στιγμές που έχει περάσει η χώρα και </w:t>
      </w:r>
      <w:r w:rsidR="00CD5661">
        <w:rPr>
          <w:sz w:val="20"/>
          <w:szCs w:val="20"/>
        </w:rPr>
        <w:t xml:space="preserve">η </w:t>
      </w:r>
      <w:r w:rsidRPr="004846E9">
        <w:rPr>
          <w:sz w:val="20"/>
          <w:szCs w:val="20"/>
        </w:rPr>
        <w:t xml:space="preserve">Ελληνική </w:t>
      </w:r>
      <w:r w:rsidR="00CD5661" w:rsidRPr="004846E9">
        <w:rPr>
          <w:sz w:val="20"/>
          <w:szCs w:val="20"/>
        </w:rPr>
        <w:t xml:space="preserve">Κυβέρνηση </w:t>
      </w:r>
      <w:r w:rsidRPr="004846E9">
        <w:rPr>
          <w:sz w:val="20"/>
          <w:szCs w:val="20"/>
        </w:rPr>
        <w:t xml:space="preserve">από τη μεταπολίτευση και μετά. Εκβιαστικά διλλήματα, οικονομική ασφυξία, η απειλή του </w:t>
      </w:r>
      <w:r w:rsidRPr="004846E9">
        <w:rPr>
          <w:sz w:val="20"/>
          <w:szCs w:val="20"/>
          <w:lang w:val="en-US"/>
        </w:rPr>
        <w:t>Grexit</w:t>
      </w:r>
      <w:r w:rsidRPr="004846E9">
        <w:rPr>
          <w:sz w:val="20"/>
          <w:szCs w:val="20"/>
        </w:rPr>
        <w:t xml:space="preserve">, δημοψήφισμα, εκλογές, τα </w:t>
      </w:r>
      <w:r w:rsidRPr="004846E9">
        <w:rPr>
          <w:sz w:val="20"/>
          <w:szCs w:val="20"/>
          <w:lang w:val="en-US"/>
        </w:rPr>
        <w:t>capital</w:t>
      </w:r>
      <w:r w:rsidRPr="004846E9">
        <w:rPr>
          <w:sz w:val="20"/>
          <w:szCs w:val="20"/>
        </w:rPr>
        <w:t xml:space="preserve"> </w:t>
      </w:r>
      <w:r w:rsidRPr="004846E9">
        <w:rPr>
          <w:sz w:val="20"/>
          <w:szCs w:val="20"/>
          <w:lang w:val="en-US"/>
        </w:rPr>
        <w:t>controls</w:t>
      </w:r>
      <w:r w:rsidRPr="004846E9">
        <w:rPr>
          <w:sz w:val="20"/>
          <w:szCs w:val="20"/>
        </w:rPr>
        <w:t xml:space="preserve"> στην </w:t>
      </w:r>
      <w:r w:rsidR="00E71925">
        <w:rPr>
          <w:sz w:val="20"/>
          <w:szCs w:val="20"/>
        </w:rPr>
        <w:t>αιχμή της τουριστικής περιόδου,</w:t>
      </w:r>
      <w:r w:rsidRPr="004846E9">
        <w:rPr>
          <w:sz w:val="20"/>
          <w:szCs w:val="20"/>
        </w:rPr>
        <w:t xml:space="preserve"> νέα συμφωνία,  αξιολόγηση. Ο κύκλος αυτός όμως με τις πρ</w:t>
      </w:r>
      <w:r w:rsidR="00E71925">
        <w:rPr>
          <w:sz w:val="20"/>
          <w:szCs w:val="20"/>
        </w:rPr>
        <w:t>οσπάθειες όλων μας, αντίθετα απ’</w:t>
      </w:r>
      <w:r w:rsidRPr="004846E9">
        <w:rPr>
          <w:sz w:val="20"/>
          <w:szCs w:val="20"/>
        </w:rPr>
        <w:t xml:space="preserve"> ό</w:t>
      </w:r>
      <w:r w:rsidR="00E71925">
        <w:rPr>
          <w:sz w:val="20"/>
          <w:szCs w:val="20"/>
        </w:rPr>
        <w:t>,</w:t>
      </w:r>
      <w:r w:rsidRPr="004846E9">
        <w:rPr>
          <w:sz w:val="20"/>
          <w:szCs w:val="20"/>
        </w:rPr>
        <w:t>τι αναμενόταν όχι μόνο δεν έφερε πτώση του τουρισμού το 2015, αλλά είχαμε ρεκόρ αφίξεων</w:t>
      </w:r>
      <w:r w:rsidR="0075590D" w:rsidRPr="004846E9">
        <w:rPr>
          <w:sz w:val="20"/>
          <w:szCs w:val="20"/>
        </w:rPr>
        <w:t xml:space="preserve"> και εσόδων</w:t>
      </w:r>
      <w:r w:rsidRPr="004846E9">
        <w:rPr>
          <w:sz w:val="20"/>
          <w:szCs w:val="20"/>
        </w:rPr>
        <w:t xml:space="preserve"> όλων των εποχών στον ελληνικό τουρισμό. Και αυτό το πετύχαμε διότι απαντήσαμε με άμεσες πολιτικές και επιχειρησιακές πρωτοβουλίες, διασφαλίσαμε την ομαλότητα και εύρυθμη λειτουργία στο</w:t>
      </w:r>
      <w:r w:rsidR="00E71925">
        <w:rPr>
          <w:sz w:val="20"/>
          <w:szCs w:val="20"/>
        </w:rPr>
        <w:t xml:space="preserve"> σύνολο της τουριστικής αγοράς,</w:t>
      </w:r>
      <w:r w:rsidRPr="004846E9">
        <w:rPr>
          <w:sz w:val="20"/>
          <w:szCs w:val="20"/>
        </w:rPr>
        <w:t xml:space="preserve"> σε θέματα όπως οι τραπεζικές συναλλαγές των επισκεπτών και η τροφοδοσία των ξενοδοχείων</w:t>
      </w:r>
      <w:r w:rsidR="0075590D" w:rsidRPr="004846E9">
        <w:rPr>
          <w:sz w:val="20"/>
          <w:szCs w:val="20"/>
        </w:rPr>
        <w:t xml:space="preserve"> και το θέμα των εμβασμάτων </w:t>
      </w:r>
      <w:r w:rsidR="0075590D" w:rsidRPr="004846E9">
        <w:rPr>
          <w:sz w:val="20"/>
          <w:szCs w:val="20"/>
          <w:lang w:val="en-US"/>
        </w:rPr>
        <w:t>IATA</w:t>
      </w:r>
      <w:r w:rsidR="0075590D" w:rsidRPr="004846E9">
        <w:rPr>
          <w:sz w:val="20"/>
          <w:szCs w:val="20"/>
        </w:rPr>
        <w:t xml:space="preserve"> προς τις αεροπορικές εταιρείες γ</w:t>
      </w:r>
      <w:r w:rsidR="00E71925">
        <w:rPr>
          <w:sz w:val="20"/>
          <w:szCs w:val="20"/>
        </w:rPr>
        <w:t xml:space="preserve">ια την μεταφορά των τουριστών. </w:t>
      </w:r>
      <w:r w:rsidRPr="004846E9">
        <w:rPr>
          <w:sz w:val="20"/>
          <w:szCs w:val="20"/>
        </w:rPr>
        <w:t xml:space="preserve">Συντονίσαμε και το επικοινωνιακό κομμάτι, αφ’ ενός ενημερώνοντας το διεθνές ταξιδιωτικό κοινό για την πραγματική εικόνα, και αφετέρου δημιουργώντας ένα κύμα θετικής δημοσιότητας στα ξένα ΜΜΕ, και με καμπάνια ενίσχυσης των κρατήσεων τελευταίας στιγμής. </w:t>
      </w:r>
    </w:p>
    <w:p w:rsidR="00D706CC" w:rsidRPr="004846E9" w:rsidRDefault="00D706CC" w:rsidP="00210762">
      <w:pPr>
        <w:spacing w:after="0" w:line="240" w:lineRule="auto"/>
        <w:jc w:val="both"/>
        <w:rPr>
          <w:sz w:val="20"/>
          <w:szCs w:val="20"/>
        </w:rPr>
      </w:pPr>
    </w:p>
    <w:p w:rsidR="00D706CC" w:rsidRPr="004846E9" w:rsidRDefault="00D706CC" w:rsidP="00210762">
      <w:pPr>
        <w:ind w:firstLine="720"/>
        <w:jc w:val="both"/>
        <w:rPr>
          <w:sz w:val="20"/>
          <w:szCs w:val="20"/>
        </w:rPr>
      </w:pPr>
      <w:r w:rsidRPr="004846E9">
        <w:rPr>
          <w:sz w:val="20"/>
          <w:szCs w:val="20"/>
        </w:rPr>
        <w:t>Το κλείσιμο της αξιολόγησης και η επιστροφή της χώρας στην κανονικότητα προσφέρει ένα σταθερό σημείο επανεκκίνησης για την ένεση ρευστότ</w:t>
      </w:r>
      <w:r w:rsidR="00E71925">
        <w:rPr>
          <w:sz w:val="20"/>
          <w:szCs w:val="20"/>
        </w:rPr>
        <w:t>ητας και στην τουριστική αγορά,</w:t>
      </w:r>
      <w:r w:rsidRPr="004846E9">
        <w:rPr>
          <w:sz w:val="20"/>
          <w:szCs w:val="20"/>
        </w:rPr>
        <w:t xml:space="preserve"> για την αναπροσαρμογή και την ανασυγκρότηση του Ελληνικού τουριστικού προϊόντος, σε νέες βάσεις, με </w:t>
      </w:r>
      <w:r w:rsidRPr="004846E9">
        <w:rPr>
          <w:sz w:val="20"/>
          <w:szCs w:val="20"/>
        </w:rPr>
        <w:lastRenderedPageBreak/>
        <w:t xml:space="preserve">νέες μεγάλες και μικρές επενδύσεις, την επιμήκυνση και διεύρυνση της τουριστικής περιόδου, </w:t>
      </w:r>
      <w:r w:rsidR="00E71925">
        <w:rPr>
          <w:sz w:val="20"/>
          <w:szCs w:val="20"/>
        </w:rPr>
        <w:t xml:space="preserve">την </w:t>
      </w:r>
      <w:r w:rsidRPr="004846E9">
        <w:rPr>
          <w:sz w:val="20"/>
          <w:szCs w:val="20"/>
        </w:rPr>
        <w:t xml:space="preserve">ανάπτυξη εξειδικευμένων μορφών τουρισμού και ανάδειξη νέων τουριστικών προορισμών, αλλά και </w:t>
      </w:r>
      <w:r w:rsidR="00E71925">
        <w:rPr>
          <w:sz w:val="20"/>
          <w:szCs w:val="20"/>
        </w:rPr>
        <w:t xml:space="preserve">αποτελεί </w:t>
      </w:r>
      <w:r w:rsidRPr="004846E9">
        <w:rPr>
          <w:sz w:val="20"/>
          <w:szCs w:val="20"/>
        </w:rPr>
        <w:t>ευκαιρία για σημαντικές μεταρρυθμίσεις στους τομείς της</w:t>
      </w:r>
      <w:r w:rsidR="00E71925">
        <w:rPr>
          <w:sz w:val="20"/>
          <w:szCs w:val="20"/>
        </w:rPr>
        <w:t xml:space="preserve"> τουριστικής εκπαίδευσης και της</w:t>
      </w:r>
      <w:r w:rsidRPr="004846E9">
        <w:rPr>
          <w:sz w:val="20"/>
          <w:szCs w:val="20"/>
        </w:rPr>
        <w:t xml:space="preserve"> απλοποίηση</w:t>
      </w:r>
      <w:r w:rsidR="00E71925">
        <w:rPr>
          <w:sz w:val="20"/>
          <w:szCs w:val="20"/>
        </w:rPr>
        <w:t>ς</w:t>
      </w:r>
      <w:r w:rsidRPr="004846E9">
        <w:rPr>
          <w:sz w:val="20"/>
          <w:szCs w:val="20"/>
        </w:rPr>
        <w:t xml:space="preserve"> και κωδικοποίηση</w:t>
      </w:r>
      <w:r w:rsidR="00E71925">
        <w:rPr>
          <w:sz w:val="20"/>
          <w:szCs w:val="20"/>
        </w:rPr>
        <w:t>ς</w:t>
      </w:r>
      <w:r w:rsidRPr="004846E9">
        <w:rPr>
          <w:sz w:val="20"/>
          <w:szCs w:val="20"/>
        </w:rPr>
        <w:t xml:space="preserve"> της τουριστικής νομοθεσίας. </w:t>
      </w:r>
    </w:p>
    <w:p w:rsidR="00D706CC" w:rsidRPr="004846E9" w:rsidRDefault="00D706CC" w:rsidP="00210762">
      <w:pPr>
        <w:ind w:firstLine="720"/>
        <w:jc w:val="both"/>
        <w:rPr>
          <w:sz w:val="20"/>
          <w:szCs w:val="20"/>
        </w:rPr>
      </w:pPr>
      <w:r w:rsidRPr="004846E9">
        <w:rPr>
          <w:sz w:val="20"/>
          <w:szCs w:val="20"/>
        </w:rPr>
        <w:t xml:space="preserve">Ένα άλλο τεράστιο θέμα το οποίο οδήγησε σε μεγάλες συγκρούσεις και στην Ελλάδα και την Ευρωπαϊκή Ένωση και την περιοχή μας ευρύτερα, ήταν το θέμα των προσφυγικών ροών. Κινδύνευσε η καρδιά του τουρισμού μας, το Αιγαίο και τα Ελληνικά νησιά. </w:t>
      </w:r>
    </w:p>
    <w:p w:rsidR="00D706CC" w:rsidRPr="004846E9" w:rsidRDefault="00D706CC" w:rsidP="00210762">
      <w:pPr>
        <w:jc w:val="both"/>
        <w:rPr>
          <w:sz w:val="20"/>
          <w:szCs w:val="20"/>
        </w:rPr>
      </w:pPr>
      <w:r w:rsidRPr="004846E9">
        <w:rPr>
          <w:sz w:val="20"/>
          <w:szCs w:val="20"/>
        </w:rPr>
        <w:t xml:space="preserve">Από την πρώτη στιγμή </w:t>
      </w:r>
      <w:r w:rsidR="0075590D" w:rsidRPr="004846E9">
        <w:rPr>
          <w:sz w:val="20"/>
          <w:szCs w:val="20"/>
        </w:rPr>
        <w:t xml:space="preserve">η πολιτική της κυβέρνησης έθεσε τον τουρισμό ως προτεραιότητα. Το Υπουργείο Τουρισμού και ο ΕΟΤ εργαστήκαμε με τις Περιφέρειες και τις τοπικές κοινωνίες, με τους συνεργάτες μας </w:t>
      </w:r>
      <w:r w:rsidR="0075590D" w:rsidRPr="004846E9">
        <w:rPr>
          <w:sz w:val="20"/>
          <w:szCs w:val="20"/>
          <w:lang w:val="en-US"/>
        </w:rPr>
        <w:t>tour</w:t>
      </w:r>
      <w:r w:rsidR="0075590D" w:rsidRPr="004846E9">
        <w:rPr>
          <w:sz w:val="20"/>
          <w:szCs w:val="20"/>
        </w:rPr>
        <w:t xml:space="preserve"> </w:t>
      </w:r>
      <w:r w:rsidR="0075590D" w:rsidRPr="004846E9">
        <w:rPr>
          <w:sz w:val="20"/>
          <w:szCs w:val="20"/>
          <w:lang w:val="en-US"/>
        </w:rPr>
        <w:t>operators</w:t>
      </w:r>
      <w:r w:rsidR="0075590D" w:rsidRPr="004846E9">
        <w:rPr>
          <w:sz w:val="20"/>
          <w:szCs w:val="20"/>
        </w:rPr>
        <w:t xml:space="preserve"> στο εξωτερικό και με τον ιδιωτικό τομέα, </w:t>
      </w:r>
      <w:r w:rsidRPr="004846E9">
        <w:rPr>
          <w:sz w:val="20"/>
          <w:szCs w:val="20"/>
        </w:rPr>
        <w:t xml:space="preserve"> προκειμένου το τεράστιο αυτό πρόβλημα να αφήσ</w:t>
      </w:r>
      <w:r w:rsidR="00A71264">
        <w:rPr>
          <w:sz w:val="20"/>
          <w:szCs w:val="20"/>
        </w:rPr>
        <w:t>ει τις μικρότερες επιπτώσεις</w:t>
      </w:r>
      <w:r w:rsidRPr="004846E9">
        <w:rPr>
          <w:sz w:val="20"/>
          <w:szCs w:val="20"/>
        </w:rPr>
        <w:t xml:space="preserve"> στις τρέχουσες τουριστικές ροές, οι οποίες όπως καλά γνωρίζετε, είναι πολύ ευάλωτες σε τέτοιου είδους έκτακτά γεγονότα, αλλά και στην εικόνα του ελληνικού τουριστικού προϊόντος ευρύτερα. Η μάχη </w:t>
      </w:r>
      <w:r w:rsidR="00A71264">
        <w:rPr>
          <w:sz w:val="20"/>
          <w:szCs w:val="20"/>
        </w:rPr>
        <w:t>μας,</w:t>
      </w:r>
      <w:r w:rsidRPr="004846E9">
        <w:rPr>
          <w:sz w:val="20"/>
          <w:szCs w:val="20"/>
        </w:rPr>
        <w:t xml:space="preserve"> θέλω να σας πω σε αυτό το σημείο</w:t>
      </w:r>
      <w:r w:rsidR="00A71264">
        <w:rPr>
          <w:sz w:val="20"/>
          <w:szCs w:val="20"/>
        </w:rPr>
        <w:t>,</w:t>
      </w:r>
      <w:r w:rsidRPr="004846E9">
        <w:rPr>
          <w:sz w:val="20"/>
          <w:szCs w:val="20"/>
        </w:rPr>
        <w:t xml:space="preserve"> είναι διπλή. Είναι μία μάχη και για να τονώσουμε τον τουρισμό</w:t>
      </w:r>
      <w:r w:rsidR="00A71264">
        <w:rPr>
          <w:sz w:val="20"/>
          <w:szCs w:val="20"/>
        </w:rPr>
        <w:t xml:space="preserve"> στα νησιά που δέχθηκαν πιέσεις,</w:t>
      </w:r>
      <w:r w:rsidRPr="004846E9">
        <w:rPr>
          <w:sz w:val="20"/>
          <w:szCs w:val="20"/>
        </w:rPr>
        <w:t xml:space="preserve"> αλλά και</w:t>
      </w:r>
      <w:r w:rsidR="00A71264">
        <w:rPr>
          <w:sz w:val="20"/>
          <w:szCs w:val="20"/>
        </w:rPr>
        <w:t xml:space="preserve"> για </w:t>
      </w:r>
      <w:r w:rsidRPr="004846E9">
        <w:rPr>
          <w:sz w:val="20"/>
          <w:szCs w:val="20"/>
        </w:rPr>
        <w:t>να είμαστε συνεπείς στο διεθνές ανθρωπιστικό μας καθήκον</w:t>
      </w:r>
      <w:r w:rsidR="00A71264">
        <w:rPr>
          <w:sz w:val="20"/>
          <w:szCs w:val="20"/>
        </w:rPr>
        <w:t>,</w:t>
      </w:r>
      <w:r w:rsidRPr="004846E9">
        <w:rPr>
          <w:sz w:val="20"/>
          <w:szCs w:val="20"/>
        </w:rPr>
        <w:t xml:space="preserve"> όπως μόνο η Ελλάδα ξέρει να κάνει.  </w:t>
      </w:r>
    </w:p>
    <w:p w:rsidR="009B2A0A" w:rsidRPr="004846E9" w:rsidRDefault="009B2A0A" w:rsidP="00210762">
      <w:pPr>
        <w:jc w:val="both"/>
        <w:rPr>
          <w:sz w:val="20"/>
          <w:szCs w:val="20"/>
        </w:rPr>
      </w:pPr>
      <w:r w:rsidRPr="004846E9">
        <w:rPr>
          <w:sz w:val="20"/>
          <w:szCs w:val="20"/>
          <w:lang w:val="en-US"/>
        </w:rPr>
        <w:t>H</w:t>
      </w:r>
      <w:r w:rsidRPr="004846E9">
        <w:rPr>
          <w:sz w:val="20"/>
          <w:szCs w:val="20"/>
        </w:rPr>
        <w:t xml:space="preserve"> εικόνα του τετραμήνου στα στοιχεία των αφίξεων και των τουριστικών εσόδων αντανακλά τις πιέσεις από το προσφυγικό και κυρίως την συμπίεση του οδικού τουρισμού, λόγω των κλειστ</w:t>
      </w:r>
      <w:r w:rsidR="00A71264">
        <w:rPr>
          <w:sz w:val="20"/>
          <w:szCs w:val="20"/>
        </w:rPr>
        <w:t>ών συνόρων. Η εικόνα είναι πολύ</w:t>
      </w:r>
      <w:r w:rsidRPr="004846E9">
        <w:rPr>
          <w:sz w:val="20"/>
          <w:szCs w:val="20"/>
        </w:rPr>
        <w:t xml:space="preserve"> διαφορετική στο πεντάμηνο</w:t>
      </w:r>
      <w:r w:rsidR="0075590D" w:rsidRPr="004846E9">
        <w:rPr>
          <w:sz w:val="20"/>
          <w:szCs w:val="20"/>
        </w:rPr>
        <w:t xml:space="preserve"> και στο εξάμηνο</w:t>
      </w:r>
      <w:r w:rsidRPr="004846E9">
        <w:rPr>
          <w:sz w:val="20"/>
          <w:szCs w:val="20"/>
        </w:rPr>
        <w:t xml:space="preserve">, όπως δείχνουν τα συνολικά στοιχεία που έχουμε από τις επίσημες πηγές, την Υπηρεσία Πολιτικής Αεροπορίας, το αεροδρόμιο Ελευθέριος Βενιζέλος και τα γραφεία ΕΟΤ Εξωτερικού που είναι σε καθημερινή επαφή με τους ξένους </w:t>
      </w:r>
      <w:r w:rsidRPr="004846E9">
        <w:rPr>
          <w:sz w:val="20"/>
          <w:szCs w:val="20"/>
          <w:lang w:val="en-US"/>
        </w:rPr>
        <w:t>tour</w:t>
      </w:r>
      <w:r w:rsidRPr="004846E9">
        <w:rPr>
          <w:sz w:val="20"/>
          <w:szCs w:val="20"/>
        </w:rPr>
        <w:t xml:space="preserve"> </w:t>
      </w:r>
      <w:r w:rsidRPr="004846E9">
        <w:rPr>
          <w:sz w:val="20"/>
          <w:szCs w:val="20"/>
          <w:lang w:val="en-US"/>
        </w:rPr>
        <w:t>operators</w:t>
      </w:r>
      <w:r w:rsidRPr="004846E9">
        <w:rPr>
          <w:sz w:val="20"/>
          <w:szCs w:val="20"/>
        </w:rPr>
        <w:t xml:space="preserve"> και παρακολουθούν την εξέλιξη των κρατήσεων. Η τάση των κρατήσεων είναι ανοδική συνολικά στην πλειοψηφία των αγορών μας με αυξήσεις στις κρατήσεις που κυμαίνονται από 4% έως και 30%</w:t>
      </w:r>
      <w:r w:rsidR="0075590D" w:rsidRPr="004846E9">
        <w:rPr>
          <w:sz w:val="20"/>
          <w:szCs w:val="20"/>
        </w:rPr>
        <w:t xml:space="preserve"> ανά αγορά</w:t>
      </w:r>
      <w:r w:rsidRPr="004846E9">
        <w:rPr>
          <w:sz w:val="20"/>
          <w:szCs w:val="20"/>
        </w:rPr>
        <w:t xml:space="preserve">, με εξαίρεση ίσως τις αγορές των Κάτω Χωρών, που όμως έχουν αρχίσει και </w:t>
      </w:r>
      <w:r w:rsidR="00A71264">
        <w:rPr>
          <w:sz w:val="20"/>
          <w:szCs w:val="20"/>
        </w:rPr>
        <w:t>α</w:t>
      </w:r>
      <w:r w:rsidRPr="004846E9">
        <w:rPr>
          <w:sz w:val="20"/>
          <w:szCs w:val="20"/>
        </w:rPr>
        <w:t>νακάμπτουν.</w:t>
      </w:r>
    </w:p>
    <w:p w:rsidR="009B2A0A" w:rsidRPr="004846E9" w:rsidRDefault="004846E9" w:rsidP="00210762">
      <w:pPr>
        <w:jc w:val="both"/>
        <w:rPr>
          <w:sz w:val="20"/>
          <w:szCs w:val="20"/>
        </w:rPr>
      </w:pPr>
      <w:r w:rsidRPr="004846E9">
        <w:rPr>
          <w:sz w:val="20"/>
          <w:szCs w:val="20"/>
        </w:rPr>
        <w:t xml:space="preserve">Τα στοιχεία της ΥΠΑ για το πεντάμηνο δείχνουν αύξηση 5% στις διεθνείς αφίξεις και τα στοιχεία του Ελευθέριος Βενιζέλος για το εξάμηνο δείχνουν επίσης αύξηση </w:t>
      </w:r>
      <w:r w:rsidR="009B2A0A" w:rsidRPr="004846E9">
        <w:rPr>
          <w:sz w:val="20"/>
          <w:szCs w:val="20"/>
        </w:rPr>
        <w:t xml:space="preserve"> 5% των ξένων ταξιδιωτών. Με βάση όλα τα επίσημα στοιχεία</w:t>
      </w:r>
      <w:r w:rsidRPr="004846E9">
        <w:rPr>
          <w:sz w:val="20"/>
          <w:szCs w:val="20"/>
        </w:rPr>
        <w:t xml:space="preserve"> που έχουμε από τα αεροδρόμια, από τους ξένους </w:t>
      </w:r>
      <w:r w:rsidR="00B80A5F">
        <w:rPr>
          <w:sz w:val="20"/>
          <w:szCs w:val="20"/>
          <w:lang w:val="en-US"/>
        </w:rPr>
        <w:t>tour</w:t>
      </w:r>
      <w:r w:rsidR="00B80A5F" w:rsidRPr="00B80A5F">
        <w:rPr>
          <w:sz w:val="20"/>
          <w:szCs w:val="20"/>
        </w:rPr>
        <w:t xml:space="preserve"> </w:t>
      </w:r>
      <w:r w:rsidR="00B80A5F">
        <w:rPr>
          <w:sz w:val="20"/>
          <w:szCs w:val="20"/>
          <w:lang w:val="en-US"/>
        </w:rPr>
        <w:t>operators</w:t>
      </w:r>
      <w:r w:rsidRPr="004846E9">
        <w:rPr>
          <w:sz w:val="20"/>
          <w:szCs w:val="20"/>
        </w:rPr>
        <w:t xml:space="preserve"> κα</w:t>
      </w:r>
      <w:r w:rsidR="00E63DC7">
        <w:rPr>
          <w:sz w:val="20"/>
          <w:szCs w:val="20"/>
        </w:rPr>
        <w:t>ι από τα γραφεία ΕΟΤ εξωτερικού</w:t>
      </w:r>
      <w:r w:rsidR="009B2A0A" w:rsidRPr="004846E9">
        <w:rPr>
          <w:sz w:val="20"/>
          <w:szCs w:val="20"/>
        </w:rPr>
        <w:t>, το 2016 έ</w:t>
      </w:r>
      <w:r w:rsidRPr="004846E9">
        <w:rPr>
          <w:sz w:val="20"/>
          <w:szCs w:val="20"/>
        </w:rPr>
        <w:t>χει ξεκινήσει σε θετικό πρόσημο.</w:t>
      </w:r>
    </w:p>
    <w:p w:rsidR="00D706CC" w:rsidRPr="004846E9" w:rsidRDefault="00D706CC" w:rsidP="00210762">
      <w:pPr>
        <w:jc w:val="both"/>
        <w:rPr>
          <w:sz w:val="20"/>
          <w:szCs w:val="20"/>
        </w:rPr>
      </w:pPr>
      <w:r w:rsidRPr="004846E9">
        <w:rPr>
          <w:sz w:val="20"/>
          <w:szCs w:val="20"/>
        </w:rPr>
        <w:t xml:space="preserve">Όπως είπε και ο πρωθυπουργός μας, η Ελλάδα βρέθηκε στο επίκεντρο δύο παράλληλων κρίσεων που έπληξαν την Ευρώπη, την οικονομική και την προσφυγική κρίση, όμως έμεινε έξω από την κρίση της ασφάλειας. Η χώρα μας, και αυτό αποτυπώνεται άμεσα και στον τουρισμό μας, είναι πυλώνας σταθερότητας σε μία ευρύτερα αποσταθεροποιημένη περιοχή. Ο τουρισμός είναι κυρίαρχο μέσο για την ανάπτυξη συνεργασιών στην ευρύτερη περιοχή, και την επίτευξη του στόχου της ανάπτυξης, της ειρήνης και της ευημερίας. </w:t>
      </w:r>
    </w:p>
    <w:p w:rsidR="00D706CC" w:rsidRPr="004846E9" w:rsidRDefault="00D706CC" w:rsidP="00210762">
      <w:pPr>
        <w:spacing w:after="0"/>
        <w:jc w:val="both"/>
        <w:rPr>
          <w:sz w:val="20"/>
          <w:szCs w:val="20"/>
        </w:rPr>
      </w:pPr>
    </w:p>
    <w:p w:rsidR="00D706CC" w:rsidRPr="004846E9" w:rsidRDefault="00D706CC" w:rsidP="00210762">
      <w:pPr>
        <w:spacing w:after="0"/>
        <w:jc w:val="both"/>
        <w:rPr>
          <w:sz w:val="20"/>
          <w:szCs w:val="20"/>
        </w:rPr>
      </w:pPr>
      <w:r w:rsidRPr="004846E9">
        <w:rPr>
          <w:sz w:val="20"/>
          <w:szCs w:val="20"/>
        </w:rPr>
        <w:t xml:space="preserve">Οι στρατηγικοί άξονες και πυλώνες της πολιτικής μας στον τουρισμό που ξεκινήσαμε να εφαρμόζουμε το 2015 έχουν ήδη φέρει αποτελέσματα. Όταν ανέλαβα το χαρτοφυλάκιο του τουρισμού, εργαστήκαμε στρατηγικά και συστηματικά για να: </w:t>
      </w:r>
    </w:p>
    <w:p w:rsidR="00D706CC" w:rsidRPr="004846E9" w:rsidRDefault="00D706CC" w:rsidP="00210762">
      <w:pPr>
        <w:spacing w:after="0"/>
        <w:jc w:val="both"/>
        <w:rPr>
          <w:sz w:val="20"/>
          <w:szCs w:val="20"/>
        </w:rPr>
      </w:pPr>
    </w:p>
    <w:p w:rsidR="00D706CC" w:rsidRPr="004846E9" w:rsidRDefault="00D706CC" w:rsidP="00210762">
      <w:pPr>
        <w:pStyle w:val="a3"/>
        <w:numPr>
          <w:ilvl w:val="0"/>
          <w:numId w:val="13"/>
        </w:numPr>
        <w:spacing w:after="0"/>
        <w:jc w:val="both"/>
        <w:rPr>
          <w:sz w:val="20"/>
          <w:szCs w:val="20"/>
        </w:rPr>
      </w:pPr>
      <w:r w:rsidRPr="004846E9">
        <w:rPr>
          <w:b/>
          <w:sz w:val="20"/>
          <w:szCs w:val="20"/>
        </w:rPr>
        <w:t>Προωθήσουμε την επιμήκυνση της τουριστικής περιόδου</w:t>
      </w:r>
      <w:r w:rsidRPr="004846E9">
        <w:rPr>
          <w:sz w:val="20"/>
          <w:szCs w:val="20"/>
        </w:rPr>
        <w:t xml:space="preserve"> και αυτό το έχουμε πετύχει:</w:t>
      </w:r>
    </w:p>
    <w:p w:rsidR="00D706CC" w:rsidRPr="004846E9" w:rsidRDefault="00D706CC" w:rsidP="00210762">
      <w:pPr>
        <w:pStyle w:val="a3"/>
        <w:numPr>
          <w:ilvl w:val="0"/>
          <w:numId w:val="12"/>
        </w:numPr>
        <w:spacing w:after="0"/>
        <w:jc w:val="both"/>
        <w:rPr>
          <w:sz w:val="20"/>
          <w:szCs w:val="20"/>
        </w:rPr>
      </w:pPr>
      <w:r w:rsidRPr="004846E9">
        <w:rPr>
          <w:sz w:val="20"/>
          <w:szCs w:val="20"/>
        </w:rPr>
        <w:t>1</w:t>
      </w:r>
      <w:r w:rsidRPr="004846E9">
        <w:rPr>
          <w:sz w:val="20"/>
          <w:szCs w:val="20"/>
          <w:vertAlign w:val="superscript"/>
        </w:rPr>
        <w:t>ον</w:t>
      </w:r>
      <w:r w:rsidRPr="004846E9">
        <w:rPr>
          <w:sz w:val="20"/>
          <w:szCs w:val="20"/>
        </w:rPr>
        <w:t xml:space="preserve">  με την πιλοτική φέτος διεύρυνση της περιόδου από τις αρχές Απριλίου έως τα τέλη Νοεμβρίου στις Περιφέρειες Νοτίου Αιγαίου και της Κρήτης όπως συμφωνήσαμε σε ευρεία σύσκεψη με όλες τις Περιφέρειες, και για το οποίο υπογράψαμε συμφωνίες με όλους τους μεγάλους  </w:t>
      </w:r>
      <w:r w:rsidRPr="004846E9">
        <w:rPr>
          <w:sz w:val="20"/>
          <w:szCs w:val="20"/>
          <w:lang w:val="en-US"/>
        </w:rPr>
        <w:t>tour</w:t>
      </w:r>
      <w:r w:rsidRPr="004846E9">
        <w:rPr>
          <w:sz w:val="20"/>
          <w:szCs w:val="20"/>
        </w:rPr>
        <w:t xml:space="preserve"> </w:t>
      </w:r>
      <w:r w:rsidRPr="004846E9">
        <w:rPr>
          <w:sz w:val="20"/>
          <w:szCs w:val="20"/>
          <w:lang w:val="en-US"/>
        </w:rPr>
        <w:t>operators</w:t>
      </w:r>
      <w:r w:rsidRPr="004846E9">
        <w:rPr>
          <w:sz w:val="20"/>
          <w:szCs w:val="20"/>
        </w:rPr>
        <w:t xml:space="preserve"> της Ευρώπης και της Ρωσίας.</w:t>
      </w:r>
    </w:p>
    <w:p w:rsidR="00D706CC" w:rsidRPr="004846E9" w:rsidRDefault="00D706CC" w:rsidP="00210762">
      <w:pPr>
        <w:pStyle w:val="a3"/>
        <w:numPr>
          <w:ilvl w:val="0"/>
          <w:numId w:val="12"/>
        </w:numPr>
        <w:spacing w:after="0"/>
        <w:jc w:val="both"/>
        <w:rPr>
          <w:sz w:val="20"/>
          <w:szCs w:val="20"/>
        </w:rPr>
      </w:pPr>
      <w:r w:rsidRPr="004846E9">
        <w:rPr>
          <w:sz w:val="20"/>
          <w:szCs w:val="20"/>
        </w:rPr>
        <w:t>2</w:t>
      </w:r>
      <w:r w:rsidRPr="004846E9">
        <w:rPr>
          <w:sz w:val="20"/>
          <w:szCs w:val="20"/>
          <w:vertAlign w:val="superscript"/>
        </w:rPr>
        <w:t>ον</w:t>
      </w:r>
      <w:r w:rsidRPr="004846E9">
        <w:rPr>
          <w:sz w:val="20"/>
          <w:szCs w:val="20"/>
        </w:rPr>
        <w:t xml:space="preserve"> με την ανάπτυξη του </w:t>
      </w:r>
      <w:r w:rsidRPr="004846E9">
        <w:rPr>
          <w:sz w:val="20"/>
          <w:szCs w:val="20"/>
          <w:lang w:val="en-US"/>
        </w:rPr>
        <w:t>city</w:t>
      </w:r>
      <w:r w:rsidRPr="004846E9">
        <w:rPr>
          <w:sz w:val="20"/>
          <w:szCs w:val="20"/>
        </w:rPr>
        <w:t xml:space="preserve">- </w:t>
      </w:r>
      <w:r w:rsidRPr="004846E9">
        <w:rPr>
          <w:sz w:val="20"/>
          <w:szCs w:val="20"/>
          <w:lang w:val="en-US"/>
        </w:rPr>
        <w:t>break</w:t>
      </w:r>
    </w:p>
    <w:p w:rsidR="00D706CC" w:rsidRPr="004846E9" w:rsidRDefault="00D706CC" w:rsidP="00210762">
      <w:pPr>
        <w:pStyle w:val="a3"/>
        <w:numPr>
          <w:ilvl w:val="0"/>
          <w:numId w:val="12"/>
        </w:numPr>
        <w:spacing w:after="0"/>
        <w:jc w:val="both"/>
        <w:rPr>
          <w:strike/>
          <w:sz w:val="20"/>
          <w:szCs w:val="20"/>
        </w:rPr>
      </w:pPr>
      <w:r w:rsidRPr="004846E9">
        <w:rPr>
          <w:sz w:val="20"/>
          <w:szCs w:val="20"/>
        </w:rPr>
        <w:t>3</w:t>
      </w:r>
      <w:r w:rsidRPr="004846E9">
        <w:rPr>
          <w:sz w:val="20"/>
          <w:szCs w:val="20"/>
          <w:vertAlign w:val="superscript"/>
        </w:rPr>
        <w:t>ον</w:t>
      </w:r>
      <w:r w:rsidRPr="004846E9">
        <w:rPr>
          <w:sz w:val="20"/>
          <w:szCs w:val="20"/>
        </w:rPr>
        <w:t xml:space="preserve">  με την ανάπτυξη του θεματικού τουρισμού. Συστήνουμε στο Υπουργείο Ειδική Διεύθυνση Εναλλακτικών Μορφών Τουρισμού, που θα δει συνολικά και στοχευμένα την ανάπτυξη επτά κατά προτεραιότητα μορφών τουρισμού: τον Πολιτιστικό, τον Θρησκευτικό, τον Ιατρικό- Ιαματικό, τον Τουρισμό Υπαίθρου και τη Γαστρονομία, τον Συνεδριακό Τουρισμό, τον Ναυτικό </w:t>
      </w:r>
      <w:r w:rsidRPr="004846E9">
        <w:rPr>
          <w:sz w:val="20"/>
          <w:szCs w:val="20"/>
        </w:rPr>
        <w:lastRenderedPageBreak/>
        <w:t>Τουρισμό</w:t>
      </w:r>
      <w:r w:rsidR="00E63DC7">
        <w:rPr>
          <w:sz w:val="20"/>
          <w:szCs w:val="20"/>
        </w:rPr>
        <w:t>,</w:t>
      </w:r>
      <w:r w:rsidRPr="004846E9">
        <w:rPr>
          <w:sz w:val="20"/>
          <w:szCs w:val="20"/>
        </w:rPr>
        <w:t xml:space="preserve"> τις κρουαζιέρες και το γιώτινγκ, κα</w:t>
      </w:r>
      <w:r w:rsidR="00E63DC7">
        <w:rPr>
          <w:sz w:val="20"/>
          <w:szCs w:val="20"/>
        </w:rPr>
        <w:t>ι τον αθλητικό-</w:t>
      </w:r>
      <w:r w:rsidRPr="004846E9">
        <w:rPr>
          <w:sz w:val="20"/>
          <w:szCs w:val="20"/>
        </w:rPr>
        <w:t>προπονητικό τουρισμό.</w:t>
      </w:r>
      <w:r w:rsidR="00E63DC7" w:rsidRPr="00E63DC7">
        <w:rPr>
          <w:sz w:val="20"/>
          <w:szCs w:val="20"/>
        </w:rPr>
        <w:t xml:space="preserve"> </w:t>
      </w:r>
      <w:r w:rsidRPr="004846E9">
        <w:rPr>
          <w:sz w:val="20"/>
          <w:szCs w:val="20"/>
        </w:rPr>
        <w:t xml:space="preserve">Ήδη έχουν συσταθεί ομάδες εργασίας, οι οποίες εργάζονται εντατικά για την εξειδίκευση, προετοιμασία και ανάπτυξη του θεματικού τουρισμού, με χαρακτηριστικό παράδειγμα τον ιαματικό τουρισμό. </w:t>
      </w:r>
    </w:p>
    <w:p w:rsidR="00C72EE2" w:rsidRPr="004846E9" w:rsidRDefault="00C72EE2" w:rsidP="00210762">
      <w:pPr>
        <w:pStyle w:val="a3"/>
        <w:spacing w:after="0"/>
        <w:jc w:val="both"/>
        <w:rPr>
          <w:rFonts w:cs="Times New Roman"/>
          <w:sz w:val="20"/>
          <w:szCs w:val="20"/>
        </w:rPr>
      </w:pPr>
      <w:r w:rsidRPr="004846E9">
        <w:rPr>
          <w:sz w:val="20"/>
          <w:szCs w:val="20"/>
        </w:rPr>
        <w:t>Με νομοθετική ρύθμιση λύσαμε οριστικά πλέον το πρόβλημα τις αδειοδότησης επιχειρήσεων, στις οποίες λειτουργού</w:t>
      </w:r>
      <w:r w:rsidR="004760F2">
        <w:rPr>
          <w:sz w:val="20"/>
          <w:szCs w:val="20"/>
        </w:rPr>
        <w:t xml:space="preserve">ν εγκαταστάσεις ιαματικών πηγών </w:t>
      </w:r>
      <w:r w:rsidRPr="004846E9">
        <w:rPr>
          <w:sz w:val="20"/>
          <w:szCs w:val="20"/>
        </w:rPr>
        <w:t xml:space="preserve">και παράλληλα προχωράμε ταχύτατα στην αναγνώριση νέων ιαματικών πηγών και πλέον ανέρχονται σε 90. </w:t>
      </w:r>
    </w:p>
    <w:p w:rsidR="00D706CC" w:rsidRPr="004846E9" w:rsidRDefault="00D706CC" w:rsidP="00210762">
      <w:pPr>
        <w:spacing w:after="0"/>
        <w:jc w:val="both"/>
        <w:rPr>
          <w:strike/>
          <w:sz w:val="20"/>
          <w:szCs w:val="20"/>
        </w:rPr>
      </w:pPr>
    </w:p>
    <w:p w:rsidR="00D706CC" w:rsidRPr="004846E9" w:rsidRDefault="00D706CC" w:rsidP="00210762">
      <w:pPr>
        <w:pStyle w:val="a3"/>
        <w:numPr>
          <w:ilvl w:val="0"/>
          <w:numId w:val="14"/>
        </w:numPr>
        <w:spacing w:after="0"/>
        <w:jc w:val="both"/>
        <w:rPr>
          <w:sz w:val="20"/>
          <w:szCs w:val="20"/>
        </w:rPr>
      </w:pPr>
      <w:r w:rsidRPr="004846E9">
        <w:rPr>
          <w:sz w:val="20"/>
          <w:szCs w:val="20"/>
        </w:rPr>
        <w:t xml:space="preserve">Θέσαμε επίσης ως στρατηγικό στόχο την </w:t>
      </w:r>
      <w:r w:rsidRPr="004846E9">
        <w:rPr>
          <w:b/>
          <w:sz w:val="20"/>
          <w:szCs w:val="20"/>
        </w:rPr>
        <w:t xml:space="preserve">ανάπτυξη του </w:t>
      </w:r>
      <w:r w:rsidR="00C72EE2" w:rsidRPr="004846E9">
        <w:rPr>
          <w:b/>
          <w:sz w:val="20"/>
          <w:szCs w:val="20"/>
        </w:rPr>
        <w:t>τ</w:t>
      </w:r>
      <w:r w:rsidRPr="004846E9">
        <w:rPr>
          <w:b/>
          <w:sz w:val="20"/>
          <w:szCs w:val="20"/>
        </w:rPr>
        <w:t xml:space="preserve">ουρισμού </w:t>
      </w:r>
      <w:r w:rsidR="00C72EE2" w:rsidRPr="004846E9">
        <w:rPr>
          <w:b/>
          <w:sz w:val="20"/>
          <w:szCs w:val="20"/>
        </w:rPr>
        <w:t xml:space="preserve">υψηλού εισοδηματικού επιπέδου </w:t>
      </w:r>
      <w:r w:rsidRPr="004846E9">
        <w:rPr>
          <w:b/>
          <w:sz w:val="20"/>
          <w:szCs w:val="20"/>
        </w:rPr>
        <w:t>για την άμεση αύξηση εσόδων ανά επισκέπτη</w:t>
      </w:r>
      <w:r w:rsidRPr="004846E9">
        <w:rPr>
          <w:sz w:val="20"/>
          <w:szCs w:val="20"/>
        </w:rPr>
        <w:t xml:space="preserve"> </w:t>
      </w:r>
    </w:p>
    <w:p w:rsidR="00D706CC" w:rsidRPr="004846E9" w:rsidRDefault="00D706CC" w:rsidP="00210762">
      <w:pPr>
        <w:pStyle w:val="a3"/>
        <w:numPr>
          <w:ilvl w:val="0"/>
          <w:numId w:val="14"/>
        </w:numPr>
        <w:spacing w:after="0"/>
        <w:jc w:val="both"/>
        <w:rPr>
          <w:sz w:val="20"/>
          <w:szCs w:val="20"/>
        </w:rPr>
      </w:pPr>
      <w:r w:rsidRPr="004846E9">
        <w:rPr>
          <w:b/>
          <w:sz w:val="20"/>
          <w:szCs w:val="20"/>
        </w:rPr>
        <w:t>Καθιερώσαμε νέες απευθείας πτήσεις για τη φετινή περίοδο</w:t>
      </w:r>
      <w:r w:rsidRPr="004846E9">
        <w:rPr>
          <w:sz w:val="20"/>
          <w:szCs w:val="20"/>
        </w:rPr>
        <w:t xml:space="preserve"> -πλέον τρεις αεροπορικές εταιρείες εκτελούν απευθείας δρομολόγια  από την Αμερική (</w:t>
      </w:r>
      <w:r w:rsidRPr="004846E9">
        <w:rPr>
          <w:sz w:val="20"/>
          <w:szCs w:val="20"/>
          <w:lang w:val="en-US"/>
        </w:rPr>
        <w:t>American</w:t>
      </w:r>
      <w:r w:rsidRPr="004846E9">
        <w:rPr>
          <w:sz w:val="20"/>
          <w:szCs w:val="20"/>
        </w:rPr>
        <w:t xml:space="preserve">, </w:t>
      </w:r>
      <w:r w:rsidRPr="004846E9">
        <w:rPr>
          <w:sz w:val="20"/>
          <w:szCs w:val="20"/>
          <w:lang w:val="en-US"/>
        </w:rPr>
        <w:t>Delta</w:t>
      </w:r>
      <w:r w:rsidRPr="004846E9">
        <w:rPr>
          <w:sz w:val="20"/>
          <w:szCs w:val="20"/>
        </w:rPr>
        <w:t xml:space="preserve"> και </w:t>
      </w:r>
      <w:r w:rsidRPr="004846E9">
        <w:rPr>
          <w:sz w:val="20"/>
          <w:szCs w:val="20"/>
          <w:lang w:val="en-US"/>
        </w:rPr>
        <w:t>United</w:t>
      </w:r>
      <w:r w:rsidRPr="004846E9">
        <w:rPr>
          <w:sz w:val="20"/>
          <w:szCs w:val="20"/>
        </w:rPr>
        <w:t xml:space="preserve"> </w:t>
      </w:r>
      <w:r w:rsidRPr="004846E9">
        <w:rPr>
          <w:sz w:val="20"/>
          <w:szCs w:val="20"/>
          <w:lang w:val="en-US"/>
        </w:rPr>
        <w:t>Airlines</w:t>
      </w:r>
      <w:r w:rsidRPr="004846E9">
        <w:rPr>
          <w:sz w:val="20"/>
          <w:szCs w:val="20"/>
        </w:rPr>
        <w:t xml:space="preserve"> )- και διεκδικούμε νέες απευθείας πτήσεις από Κίνα, Κορέα και Μέση Ανατολή. </w:t>
      </w:r>
    </w:p>
    <w:p w:rsidR="00D706CC" w:rsidRPr="004846E9" w:rsidRDefault="00D706CC" w:rsidP="00210762">
      <w:pPr>
        <w:pStyle w:val="a3"/>
        <w:numPr>
          <w:ilvl w:val="0"/>
          <w:numId w:val="14"/>
        </w:numPr>
        <w:spacing w:after="0"/>
        <w:jc w:val="both"/>
        <w:rPr>
          <w:sz w:val="20"/>
          <w:szCs w:val="20"/>
        </w:rPr>
      </w:pPr>
      <w:r w:rsidRPr="004846E9">
        <w:rPr>
          <w:b/>
          <w:sz w:val="20"/>
          <w:szCs w:val="20"/>
        </w:rPr>
        <w:t xml:space="preserve">Προωθούμε  </w:t>
      </w:r>
      <w:r w:rsidR="00C72EE2" w:rsidRPr="004846E9">
        <w:rPr>
          <w:b/>
          <w:sz w:val="20"/>
          <w:szCs w:val="20"/>
        </w:rPr>
        <w:t>το</w:t>
      </w:r>
      <w:r w:rsidRPr="004846E9">
        <w:rPr>
          <w:b/>
          <w:sz w:val="20"/>
          <w:szCs w:val="20"/>
        </w:rPr>
        <w:t xml:space="preserve"> ελληνικό τουριστικό </w:t>
      </w:r>
      <w:r w:rsidRPr="004846E9">
        <w:rPr>
          <w:b/>
          <w:sz w:val="20"/>
          <w:szCs w:val="20"/>
          <w:lang w:val="en-US"/>
        </w:rPr>
        <w:t>brand</w:t>
      </w:r>
      <w:r w:rsidRPr="004846E9">
        <w:rPr>
          <w:b/>
          <w:sz w:val="20"/>
          <w:szCs w:val="20"/>
        </w:rPr>
        <w:t xml:space="preserve"> και ανοίγουμε νέες αγορές </w:t>
      </w:r>
    </w:p>
    <w:p w:rsidR="00D706CC" w:rsidRPr="004846E9" w:rsidRDefault="00D706CC" w:rsidP="00210762">
      <w:pPr>
        <w:pStyle w:val="a3"/>
        <w:spacing w:after="0"/>
        <w:jc w:val="both"/>
        <w:rPr>
          <w:sz w:val="20"/>
          <w:szCs w:val="20"/>
        </w:rPr>
      </w:pPr>
      <w:r w:rsidRPr="004846E9">
        <w:rPr>
          <w:sz w:val="20"/>
          <w:szCs w:val="20"/>
        </w:rPr>
        <w:t xml:space="preserve">Το Υπουργείο έχει την κεντρική ευθύνη της τουριστικής εξωστρέφειας και δυναμικής προώθησης του Ελληνικού </w:t>
      </w:r>
      <w:r w:rsidRPr="004846E9">
        <w:rPr>
          <w:sz w:val="20"/>
          <w:szCs w:val="20"/>
          <w:lang w:val="en-US"/>
        </w:rPr>
        <w:t>brand</w:t>
      </w:r>
      <w:r w:rsidRPr="004846E9">
        <w:rPr>
          <w:sz w:val="20"/>
          <w:szCs w:val="20"/>
        </w:rPr>
        <w:t xml:space="preserve"> </w:t>
      </w:r>
      <w:r w:rsidRPr="004846E9">
        <w:rPr>
          <w:sz w:val="20"/>
          <w:szCs w:val="20"/>
          <w:lang w:val="en-US"/>
        </w:rPr>
        <w:t>name</w:t>
      </w:r>
      <w:r w:rsidRPr="004846E9">
        <w:rPr>
          <w:sz w:val="20"/>
          <w:szCs w:val="20"/>
        </w:rPr>
        <w:t xml:space="preserve"> στο εξωτερικό. Σε ένα πολύ δυναμικό, ανταγωνιστικό και μεταβαλλόμενο παγκόσμιο τουριστικό περιβάλλον καλούμαστε με περιορισμένους πόρους και δυνατότητες να προωθήσουμε ανά χώρα – στόχο την Ελλάδα ως «</w:t>
      </w:r>
      <w:r w:rsidRPr="004846E9">
        <w:rPr>
          <w:b/>
          <w:sz w:val="20"/>
          <w:szCs w:val="20"/>
        </w:rPr>
        <w:t>Μοναδικό τουριστικό προορισμό, τον πιο ανταγωνιστικό προορισμό στην Ευρώπη, στη σχέση «ποιότητας – τιμής», και ταυτόχρονα ως Πολυνησιακό Ασφαλή Προορισμό με Αυθεντικές Εμπειρίες θεματικού τουρισμού 12 μήνες το χρόνο»</w:t>
      </w:r>
      <w:r w:rsidRPr="004846E9">
        <w:rPr>
          <w:sz w:val="20"/>
          <w:szCs w:val="20"/>
        </w:rPr>
        <w:t xml:space="preserve">. Συγκεκριμένα:   </w:t>
      </w:r>
    </w:p>
    <w:p w:rsidR="00D706CC" w:rsidRPr="004846E9" w:rsidRDefault="00D706CC" w:rsidP="00210762">
      <w:pPr>
        <w:pStyle w:val="a3"/>
        <w:numPr>
          <w:ilvl w:val="0"/>
          <w:numId w:val="21"/>
        </w:numPr>
        <w:spacing w:after="0"/>
        <w:jc w:val="both"/>
        <w:rPr>
          <w:b/>
          <w:sz w:val="20"/>
          <w:szCs w:val="20"/>
        </w:rPr>
      </w:pPr>
      <w:r w:rsidRPr="004846E9">
        <w:rPr>
          <w:b/>
          <w:sz w:val="20"/>
          <w:szCs w:val="20"/>
        </w:rPr>
        <w:t xml:space="preserve">Ρωσία: </w:t>
      </w:r>
    </w:p>
    <w:p w:rsidR="00D706CC" w:rsidRPr="004846E9" w:rsidRDefault="00D706CC" w:rsidP="00210762">
      <w:pPr>
        <w:spacing w:after="0"/>
        <w:ind w:left="720"/>
        <w:jc w:val="both"/>
        <w:rPr>
          <w:sz w:val="20"/>
          <w:szCs w:val="20"/>
        </w:rPr>
      </w:pPr>
      <w:r w:rsidRPr="00B80A5F">
        <w:rPr>
          <w:sz w:val="20"/>
          <w:szCs w:val="20"/>
        </w:rPr>
        <w:t>Το 2015</w:t>
      </w:r>
      <w:r w:rsidR="004846E9" w:rsidRPr="00B80A5F">
        <w:rPr>
          <w:sz w:val="20"/>
          <w:szCs w:val="20"/>
        </w:rPr>
        <w:t xml:space="preserve"> με τα επίσημα στοιχεία της </w:t>
      </w:r>
      <w:r w:rsidR="004846E9" w:rsidRPr="00B80A5F">
        <w:rPr>
          <w:sz w:val="20"/>
          <w:szCs w:val="20"/>
          <w:lang w:val="en-US"/>
        </w:rPr>
        <w:t>Rostourism</w:t>
      </w:r>
      <w:r w:rsidR="004846E9" w:rsidRPr="00B80A5F">
        <w:rPr>
          <w:sz w:val="20"/>
          <w:szCs w:val="20"/>
        </w:rPr>
        <w:t xml:space="preserve"> </w:t>
      </w:r>
      <w:r w:rsidRPr="00B80A5F">
        <w:rPr>
          <w:sz w:val="20"/>
          <w:szCs w:val="20"/>
        </w:rPr>
        <w:t xml:space="preserve"> είχαμε </w:t>
      </w:r>
      <w:r w:rsidR="004846E9" w:rsidRPr="00B80A5F">
        <w:rPr>
          <w:sz w:val="20"/>
          <w:szCs w:val="20"/>
        </w:rPr>
        <w:t>650.000</w:t>
      </w:r>
      <w:r w:rsidR="004846E9" w:rsidRPr="004846E9">
        <w:rPr>
          <w:b/>
          <w:sz w:val="20"/>
          <w:szCs w:val="20"/>
        </w:rPr>
        <w:t xml:space="preserve"> </w:t>
      </w:r>
      <w:r w:rsidRPr="004846E9">
        <w:rPr>
          <w:sz w:val="20"/>
          <w:szCs w:val="20"/>
        </w:rPr>
        <w:t xml:space="preserve"> επισκέπτες και στόχος το 2016 είναι να ξεπεράσουν το 1 εκατομμύριο. Η στρατηγική μας στηρίζεται στις εθνικές συμφωνίες που υπογράψαμε με τους </w:t>
      </w:r>
      <w:r w:rsidRPr="00B80A5F">
        <w:rPr>
          <w:sz w:val="20"/>
          <w:szCs w:val="20"/>
        </w:rPr>
        <w:t xml:space="preserve">6 μεγαλύτερους </w:t>
      </w:r>
      <w:r w:rsidRPr="00B80A5F">
        <w:rPr>
          <w:sz w:val="20"/>
          <w:szCs w:val="20"/>
          <w:lang w:val="en-US"/>
        </w:rPr>
        <w:t>Tour</w:t>
      </w:r>
      <w:r w:rsidRPr="00B80A5F">
        <w:rPr>
          <w:sz w:val="20"/>
          <w:szCs w:val="20"/>
        </w:rPr>
        <w:t xml:space="preserve"> </w:t>
      </w:r>
      <w:r w:rsidRPr="00B80A5F">
        <w:rPr>
          <w:sz w:val="20"/>
          <w:szCs w:val="20"/>
          <w:lang w:val="en-US"/>
        </w:rPr>
        <w:t>Operators</w:t>
      </w:r>
      <w:r w:rsidRPr="00B80A5F">
        <w:rPr>
          <w:sz w:val="20"/>
          <w:szCs w:val="20"/>
        </w:rPr>
        <w:t xml:space="preserve"> το Φεβρουάριο του 2016 για</w:t>
      </w:r>
      <w:r w:rsidR="005876D0">
        <w:rPr>
          <w:sz w:val="20"/>
          <w:szCs w:val="20"/>
        </w:rPr>
        <w:t xml:space="preserve"> έως και</w:t>
      </w:r>
      <w:r w:rsidRPr="00B80A5F">
        <w:rPr>
          <w:sz w:val="20"/>
          <w:szCs w:val="20"/>
        </w:rPr>
        <w:t xml:space="preserve"> 1.350.000 ταξιδιώτες.</w:t>
      </w:r>
      <w:r w:rsidRPr="004846E9">
        <w:rPr>
          <w:b/>
          <w:sz w:val="20"/>
          <w:szCs w:val="20"/>
        </w:rPr>
        <w:t xml:space="preserve"> </w:t>
      </w:r>
      <w:r w:rsidRPr="004846E9">
        <w:rPr>
          <w:sz w:val="20"/>
          <w:szCs w:val="20"/>
        </w:rPr>
        <w:t xml:space="preserve">Λόγω τεχνικής εμπλοκής με το θέμα της </w:t>
      </w:r>
      <w:r w:rsidRPr="004846E9">
        <w:rPr>
          <w:sz w:val="20"/>
          <w:szCs w:val="20"/>
          <w:lang w:val="en-US"/>
        </w:rPr>
        <w:t>visa</w:t>
      </w:r>
      <w:r w:rsidRPr="004846E9">
        <w:rPr>
          <w:sz w:val="20"/>
          <w:szCs w:val="20"/>
        </w:rPr>
        <w:t xml:space="preserve"> τον Απρίλιο</w:t>
      </w:r>
      <w:r w:rsidR="004846E9" w:rsidRPr="004846E9">
        <w:rPr>
          <w:sz w:val="20"/>
          <w:szCs w:val="20"/>
        </w:rPr>
        <w:t xml:space="preserve">, μετακινήθηκαν από τους </w:t>
      </w:r>
      <w:r w:rsidR="00C72EE2" w:rsidRPr="004846E9">
        <w:rPr>
          <w:sz w:val="20"/>
          <w:szCs w:val="20"/>
          <w:lang w:val="en-US"/>
        </w:rPr>
        <w:t>tour</w:t>
      </w:r>
      <w:r w:rsidR="00C72EE2" w:rsidRPr="004846E9">
        <w:rPr>
          <w:sz w:val="20"/>
          <w:szCs w:val="20"/>
        </w:rPr>
        <w:t xml:space="preserve"> </w:t>
      </w:r>
      <w:r w:rsidR="00C72EE2" w:rsidRPr="004846E9">
        <w:rPr>
          <w:sz w:val="20"/>
          <w:szCs w:val="20"/>
          <w:lang w:val="en-US"/>
        </w:rPr>
        <w:t>operators</w:t>
      </w:r>
      <w:r w:rsidR="00C72EE2" w:rsidRPr="004846E9">
        <w:rPr>
          <w:sz w:val="20"/>
          <w:szCs w:val="20"/>
        </w:rPr>
        <w:t xml:space="preserve"> σε άλλους προορισμούς μεγάλο</w:t>
      </w:r>
      <w:r w:rsidR="004846E9" w:rsidRPr="004846E9">
        <w:rPr>
          <w:sz w:val="20"/>
          <w:szCs w:val="20"/>
        </w:rPr>
        <w:t>ς</w:t>
      </w:r>
      <w:r w:rsidR="00C72EE2" w:rsidRPr="004846E9">
        <w:rPr>
          <w:sz w:val="20"/>
          <w:szCs w:val="20"/>
        </w:rPr>
        <w:t xml:space="preserve"> αριθμό</w:t>
      </w:r>
      <w:r w:rsidR="004846E9" w:rsidRPr="004846E9">
        <w:rPr>
          <w:sz w:val="20"/>
          <w:szCs w:val="20"/>
        </w:rPr>
        <w:t>ς</w:t>
      </w:r>
      <w:r w:rsidR="00C72EE2" w:rsidRPr="004846E9">
        <w:rPr>
          <w:sz w:val="20"/>
          <w:szCs w:val="20"/>
        </w:rPr>
        <w:t xml:space="preserve"> </w:t>
      </w:r>
      <w:r w:rsidR="004846E9" w:rsidRPr="004846E9">
        <w:rPr>
          <w:sz w:val="20"/>
          <w:szCs w:val="20"/>
        </w:rPr>
        <w:t xml:space="preserve">τουριστικών πακέτων ταξιδιωτών που επιθυμούσαν να έρθουν στην </w:t>
      </w:r>
      <w:r w:rsidR="00C72EE2" w:rsidRPr="004846E9">
        <w:rPr>
          <w:sz w:val="20"/>
          <w:szCs w:val="20"/>
        </w:rPr>
        <w:t xml:space="preserve">Ελλάδα. </w:t>
      </w:r>
      <w:r w:rsidRPr="004846E9">
        <w:rPr>
          <w:sz w:val="20"/>
          <w:szCs w:val="20"/>
        </w:rPr>
        <w:t xml:space="preserve"> Το θέμα της </w:t>
      </w:r>
      <w:r w:rsidRPr="004846E9">
        <w:rPr>
          <w:sz w:val="20"/>
          <w:szCs w:val="20"/>
          <w:lang w:val="en-US"/>
        </w:rPr>
        <w:t>visa</w:t>
      </w:r>
      <w:r w:rsidRPr="004846E9">
        <w:rPr>
          <w:sz w:val="20"/>
          <w:szCs w:val="20"/>
        </w:rPr>
        <w:t xml:space="preserve"> λύθηκε </w:t>
      </w:r>
      <w:r w:rsidR="004846E9" w:rsidRPr="004846E9">
        <w:rPr>
          <w:sz w:val="20"/>
          <w:szCs w:val="20"/>
        </w:rPr>
        <w:t xml:space="preserve">οριστικά </w:t>
      </w:r>
      <w:r w:rsidRPr="004846E9">
        <w:rPr>
          <w:sz w:val="20"/>
          <w:szCs w:val="20"/>
        </w:rPr>
        <w:t xml:space="preserve">από το Υπουργείο Εξωτερικών και γίνονται στοχευμένες προσπάθειες προβολής </w:t>
      </w:r>
      <w:r w:rsidR="004846E9" w:rsidRPr="004846E9">
        <w:rPr>
          <w:sz w:val="20"/>
          <w:szCs w:val="20"/>
        </w:rPr>
        <w:t xml:space="preserve">από τον ΕΟΤ και το γραφείο μας του ΕΟΤ στη Ρωσία </w:t>
      </w:r>
      <w:r w:rsidRPr="004846E9">
        <w:rPr>
          <w:sz w:val="20"/>
          <w:szCs w:val="20"/>
        </w:rPr>
        <w:t xml:space="preserve">για </w:t>
      </w:r>
      <w:r w:rsidR="00C72EE2" w:rsidRPr="004846E9">
        <w:rPr>
          <w:sz w:val="20"/>
          <w:szCs w:val="20"/>
        </w:rPr>
        <w:t xml:space="preserve">να ενισχύσουμε την τουριστική ροή και τις κρατήσεις τελευταίας στιγμής. </w:t>
      </w:r>
    </w:p>
    <w:p w:rsidR="00D706CC" w:rsidRPr="004846E9" w:rsidRDefault="00D706CC" w:rsidP="00210762">
      <w:pPr>
        <w:spacing w:after="0"/>
        <w:ind w:left="720"/>
        <w:jc w:val="both"/>
        <w:rPr>
          <w:sz w:val="20"/>
          <w:szCs w:val="20"/>
        </w:rPr>
      </w:pPr>
      <w:r w:rsidRPr="004846E9">
        <w:rPr>
          <w:sz w:val="20"/>
          <w:szCs w:val="20"/>
        </w:rPr>
        <w:t>Σε συνεργασία με το Υπουργείο Τουρισμού της Ρωσίας διοργανώθηκαν:</w:t>
      </w:r>
    </w:p>
    <w:p w:rsidR="00D706CC" w:rsidRPr="004846E9" w:rsidRDefault="00D706CC" w:rsidP="00210762">
      <w:pPr>
        <w:numPr>
          <w:ilvl w:val="0"/>
          <w:numId w:val="25"/>
        </w:numPr>
        <w:spacing w:after="0"/>
        <w:jc w:val="both"/>
        <w:rPr>
          <w:sz w:val="20"/>
          <w:szCs w:val="20"/>
        </w:rPr>
      </w:pPr>
      <w:r w:rsidRPr="004846E9">
        <w:rPr>
          <w:b/>
          <w:sz w:val="20"/>
          <w:szCs w:val="20"/>
          <w:lang w:val="en-US"/>
        </w:rPr>
        <w:t>Forum</w:t>
      </w:r>
      <w:r w:rsidRPr="004846E9">
        <w:rPr>
          <w:sz w:val="20"/>
          <w:szCs w:val="20"/>
        </w:rPr>
        <w:t xml:space="preserve"> στην Ελλάδα με τη συμμετοχή όλων των Περιφερειών της Ρωσίας (Κυβερνήτες, </w:t>
      </w:r>
      <w:r w:rsidRPr="004846E9">
        <w:rPr>
          <w:sz w:val="20"/>
          <w:szCs w:val="20"/>
          <w:lang w:val="en-US"/>
        </w:rPr>
        <w:t>Tour</w:t>
      </w:r>
      <w:r w:rsidRPr="004846E9">
        <w:rPr>
          <w:sz w:val="20"/>
          <w:szCs w:val="20"/>
        </w:rPr>
        <w:t xml:space="preserve"> </w:t>
      </w:r>
      <w:r w:rsidRPr="004846E9">
        <w:rPr>
          <w:sz w:val="20"/>
          <w:szCs w:val="20"/>
          <w:lang w:val="en-US"/>
        </w:rPr>
        <w:t>Operators</w:t>
      </w:r>
      <w:r w:rsidRPr="004846E9">
        <w:rPr>
          <w:sz w:val="20"/>
          <w:szCs w:val="20"/>
        </w:rPr>
        <w:t xml:space="preserve">, </w:t>
      </w:r>
      <w:r w:rsidRPr="004846E9">
        <w:rPr>
          <w:sz w:val="20"/>
          <w:szCs w:val="20"/>
          <w:lang w:val="en-US"/>
        </w:rPr>
        <w:t>Press</w:t>
      </w:r>
      <w:r w:rsidRPr="004846E9">
        <w:rPr>
          <w:sz w:val="20"/>
          <w:szCs w:val="20"/>
        </w:rPr>
        <w:t xml:space="preserve">) και </w:t>
      </w:r>
      <w:r w:rsidRPr="004846E9">
        <w:rPr>
          <w:b/>
          <w:sz w:val="20"/>
          <w:szCs w:val="20"/>
        </w:rPr>
        <w:t>Διάσκεψη Θρησκευτικού Τουρισμού</w:t>
      </w:r>
      <w:r w:rsidRPr="004846E9">
        <w:rPr>
          <w:sz w:val="20"/>
          <w:szCs w:val="20"/>
        </w:rPr>
        <w:t xml:space="preserve"> με στόχο να προωθήσουμε άμεσα τους θρησκευτικούς – προσκυνηματικούς προορισμούς στην Ελλάδα.</w:t>
      </w:r>
    </w:p>
    <w:p w:rsidR="00D706CC" w:rsidRPr="004846E9" w:rsidRDefault="00D706CC" w:rsidP="00210762">
      <w:pPr>
        <w:numPr>
          <w:ilvl w:val="0"/>
          <w:numId w:val="25"/>
        </w:numPr>
        <w:spacing w:after="0"/>
        <w:jc w:val="both"/>
        <w:rPr>
          <w:b/>
          <w:sz w:val="20"/>
          <w:szCs w:val="20"/>
        </w:rPr>
      </w:pPr>
      <w:r w:rsidRPr="004846E9">
        <w:rPr>
          <w:sz w:val="20"/>
          <w:szCs w:val="20"/>
        </w:rPr>
        <w:t>Πρωτοβουλίες προώθησης πακέτων, όπως ο οικογενειακός και ο σχολικός τουρισμός, ο προπονητικός τουρισμός, κ.ά.</w:t>
      </w:r>
    </w:p>
    <w:p w:rsidR="00C72EE2" w:rsidRPr="004846E9" w:rsidRDefault="00D706CC" w:rsidP="00210762">
      <w:pPr>
        <w:numPr>
          <w:ilvl w:val="0"/>
          <w:numId w:val="25"/>
        </w:numPr>
        <w:spacing w:after="0"/>
        <w:jc w:val="both"/>
        <w:rPr>
          <w:sz w:val="20"/>
          <w:szCs w:val="20"/>
        </w:rPr>
      </w:pPr>
      <w:r w:rsidRPr="004846E9">
        <w:rPr>
          <w:sz w:val="20"/>
          <w:szCs w:val="20"/>
        </w:rPr>
        <w:t>Ειδικά προγράμματα προώθησης ανά Περιφέρεια της Ρωσίας.</w:t>
      </w:r>
    </w:p>
    <w:p w:rsidR="00D706CC" w:rsidRPr="004846E9" w:rsidRDefault="00D706CC" w:rsidP="00210762">
      <w:pPr>
        <w:numPr>
          <w:ilvl w:val="0"/>
          <w:numId w:val="25"/>
        </w:numPr>
        <w:spacing w:after="0"/>
        <w:jc w:val="both"/>
        <w:rPr>
          <w:sz w:val="20"/>
          <w:szCs w:val="20"/>
        </w:rPr>
      </w:pPr>
      <w:r w:rsidRPr="004846E9">
        <w:rPr>
          <w:sz w:val="20"/>
          <w:szCs w:val="20"/>
        </w:rPr>
        <w:t xml:space="preserve">Στοχευμένες δράσεις προώθησης στη Ρωσία στο πλαίσιο του έτους Ελλάδας – Ρωσίας. </w:t>
      </w:r>
    </w:p>
    <w:p w:rsidR="00D706CC" w:rsidRPr="004846E9" w:rsidRDefault="00D706CC" w:rsidP="00210762">
      <w:pPr>
        <w:spacing w:after="0"/>
        <w:jc w:val="both"/>
        <w:rPr>
          <w:sz w:val="20"/>
          <w:szCs w:val="20"/>
        </w:rPr>
      </w:pPr>
    </w:p>
    <w:p w:rsidR="00D706CC" w:rsidRPr="004846E9" w:rsidRDefault="00D706CC" w:rsidP="00210762">
      <w:pPr>
        <w:numPr>
          <w:ilvl w:val="0"/>
          <w:numId w:val="26"/>
        </w:numPr>
        <w:spacing w:after="0"/>
        <w:jc w:val="both"/>
        <w:rPr>
          <w:b/>
          <w:sz w:val="20"/>
          <w:szCs w:val="20"/>
        </w:rPr>
      </w:pPr>
      <w:r w:rsidRPr="004846E9">
        <w:rPr>
          <w:b/>
          <w:sz w:val="20"/>
          <w:szCs w:val="20"/>
        </w:rPr>
        <w:t>Εμιράτα</w:t>
      </w:r>
    </w:p>
    <w:p w:rsidR="00D706CC" w:rsidRPr="00425A78" w:rsidRDefault="00D706CC" w:rsidP="00425A78">
      <w:pPr>
        <w:spacing w:after="0"/>
        <w:ind w:left="720"/>
        <w:jc w:val="both"/>
        <w:rPr>
          <w:sz w:val="20"/>
          <w:szCs w:val="20"/>
        </w:rPr>
      </w:pPr>
      <w:r w:rsidRPr="004846E9">
        <w:rPr>
          <w:sz w:val="20"/>
          <w:szCs w:val="20"/>
        </w:rPr>
        <w:t>Τα Εμιράτα αποτελούν κεντρικό πόλο διαμό</w:t>
      </w:r>
      <w:r w:rsidR="00425A78">
        <w:rPr>
          <w:sz w:val="20"/>
          <w:szCs w:val="20"/>
        </w:rPr>
        <w:t xml:space="preserve">ρφωσης των τάσεων στη Μέση </w:t>
      </w:r>
      <w:r w:rsidRPr="004846E9">
        <w:rPr>
          <w:sz w:val="20"/>
          <w:szCs w:val="20"/>
        </w:rPr>
        <w:t>Ανατολή. Εργαζόμαστε συστηματικά:</w:t>
      </w:r>
    </w:p>
    <w:p w:rsidR="00D706CC" w:rsidRPr="004846E9" w:rsidRDefault="00D706CC" w:rsidP="00425A78">
      <w:pPr>
        <w:numPr>
          <w:ilvl w:val="0"/>
          <w:numId w:val="23"/>
        </w:numPr>
        <w:spacing w:after="0"/>
        <w:ind w:left="1440"/>
        <w:jc w:val="both"/>
        <w:rPr>
          <w:sz w:val="20"/>
          <w:szCs w:val="20"/>
        </w:rPr>
      </w:pPr>
      <w:r w:rsidRPr="004846E9">
        <w:rPr>
          <w:sz w:val="20"/>
          <w:szCs w:val="20"/>
        </w:rPr>
        <w:t>Για την πολιτική διασύνδεση και στήριξη με την πολιτική ηγεσία των Εμιράτων</w:t>
      </w:r>
    </w:p>
    <w:p w:rsidR="00D706CC" w:rsidRPr="004846E9" w:rsidRDefault="00D706CC" w:rsidP="00425A78">
      <w:pPr>
        <w:numPr>
          <w:ilvl w:val="0"/>
          <w:numId w:val="23"/>
        </w:numPr>
        <w:spacing w:after="0"/>
        <w:ind w:left="1440"/>
        <w:jc w:val="both"/>
        <w:rPr>
          <w:sz w:val="20"/>
          <w:szCs w:val="20"/>
        </w:rPr>
      </w:pPr>
      <w:r w:rsidRPr="004846E9">
        <w:rPr>
          <w:sz w:val="20"/>
          <w:szCs w:val="20"/>
        </w:rPr>
        <w:t xml:space="preserve">Για τη διεύρυνση των συνεργασιών με τους τοπικούς </w:t>
      </w:r>
      <w:r w:rsidRPr="004846E9">
        <w:rPr>
          <w:sz w:val="20"/>
          <w:szCs w:val="20"/>
          <w:lang w:val="en-US"/>
        </w:rPr>
        <w:t>Travel</w:t>
      </w:r>
      <w:r w:rsidRPr="004846E9">
        <w:rPr>
          <w:sz w:val="20"/>
          <w:szCs w:val="20"/>
        </w:rPr>
        <w:t xml:space="preserve"> </w:t>
      </w:r>
      <w:r w:rsidRPr="004846E9">
        <w:rPr>
          <w:sz w:val="20"/>
          <w:szCs w:val="20"/>
          <w:lang w:val="en-US"/>
        </w:rPr>
        <w:t>Agents</w:t>
      </w:r>
    </w:p>
    <w:p w:rsidR="00D706CC" w:rsidRPr="004846E9" w:rsidRDefault="00D706CC" w:rsidP="00425A78">
      <w:pPr>
        <w:numPr>
          <w:ilvl w:val="0"/>
          <w:numId w:val="23"/>
        </w:numPr>
        <w:spacing w:after="0"/>
        <w:ind w:left="1440"/>
        <w:jc w:val="both"/>
        <w:rPr>
          <w:sz w:val="20"/>
          <w:szCs w:val="20"/>
        </w:rPr>
      </w:pPr>
      <w:r w:rsidRPr="004846E9">
        <w:rPr>
          <w:sz w:val="20"/>
          <w:szCs w:val="20"/>
        </w:rPr>
        <w:t>Για τη στοχευμένη προώθηση και δημοσιότητα για την προσέλκυση του ταξιδιωτών της τελευταίας στιγμής (</w:t>
      </w:r>
      <w:r w:rsidRPr="004846E9">
        <w:rPr>
          <w:sz w:val="20"/>
          <w:szCs w:val="20"/>
          <w:lang w:val="en-US"/>
        </w:rPr>
        <w:t>Last</w:t>
      </w:r>
      <w:r w:rsidRPr="004846E9">
        <w:rPr>
          <w:sz w:val="20"/>
          <w:szCs w:val="20"/>
        </w:rPr>
        <w:t xml:space="preserve"> </w:t>
      </w:r>
      <w:r w:rsidRPr="004846E9">
        <w:rPr>
          <w:sz w:val="20"/>
          <w:szCs w:val="20"/>
          <w:lang w:val="en-US"/>
        </w:rPr>
        <w:t>Minute</w:t>
      </w:r>
      <w:r w:rsidRPr="004846E9">
        <w:rPr>
          <w:sz w:val="20"/>
          <w:szCs w:val="20"/>
        </w:rPr>
        <w:t xml:space="preserve"> </w:t>
      </w:r>
      <w:r w:rsidRPr="004846E9">
        <w:rPr>
          <w:sz w:val="20"/>
          <w:szCs w:val="20"/>
          <w:lang w:val="en-US"/>
        </w:rPr>
        <w:t>Booking</w:t>
      </w:r>
      <w:r w:rsidRPr="004846E9">
        <w:rPr>
          <w:sz w:val="20"/>
          <w:szCs w:val="20"/>
        </w:rPr>
        <w:t>) για το 2016</w:t>
      </w:r>
    </w:p>
    <w:p w:rsidR="00D706CC" w:rsidRPr="004846E9" w:rsidRDefault="00D706CC" w:rsidP="00425A78">
      <w:pPr>
        <w:numPr>
          <w:ilvl w:val="0"/>
          <w:numId w:val="23"/>
        </w:numPr>
        <w:spacing w:after="0"/>
        <w:ind w:left="1440"/>
        <w:jc w:val="both"/>
        <w:rPr>
          <w:sz w:val="20"/>
          <w:szCs w:val="20"/>
        </w:rPr>
      </w:pPr>
      <w:r w:rsidRPr="004846E9">
        <w:rPr>
          <w:sz w:val="20"/>
          <w:szCs w:val="20"/>
        </w:rPr>
        <w:t>Για τη στοχευμένη προώθηση των επενδυτικών τουριστικών ευκαιριών στη χώρα μας</w:t>
      </w:r>
    </w:p>
    <w:p w:rsidR="00D706CC" w:rsidRPr="004846E9" w:rsidRDefault="00D706CC" w:rsidP="00425A78">
      <w:pPr>
        <w:numPr>
          <w:ilvl w:val="0"/>
          <w:numId w:val="23"/>
        </w:numPr>
        <w:spacing w:after="0"/>
        <w:ind w:left="1440"/>
        <w:jc w:val="both"/>
        <w:rPr>
          <w:sz w:val="20"/>
          <w:szCs w:val="20"/>
        </w:rPr>
      </w:pPr>
      <w:r w:rsidRPr="004846E9">
        <w:rPr>
          <w:sz w:val="20"/>
          <w:szCs w:val="20"/>
        </w:rPr>
        <w:lastRenderedPageBreak/>
        <w:t xml:space="preserve">Για την αύξηση του αριθμού των πτήσεων για την Ελλάδα. Προχωρούμε σε στρατηγική συνεργασία με την </w:t>
      </w:r>
      <w:r w:rsidRPr="004846E9">
        <w:rPr>
          <w:sz w:val="20"/>
          <w:szCs w:val="20"/>
          <w:lang w:val="en-US"/>
        </w:rPr>
        <w:t>Emirates</w:t>
      </w:r>
      <w:r w:rsidRPr="004846E9">
        <w:rPr>
          <w:sz w:val="20"/>
          <w:szCs w:val="20"/>
        </w:rPr>
        <w:t xml:space="preserve"> για την προώθηση της Ελλάδας ως τουριστικού προορισμού στην Ινδία (μέσω </w:t>
      </w:r>
      <w:r w:rsidRPr="004846E9">
        <w:rPr>
          <w:sz w:val="20"/>
          <w:szCs w:val="20"/>
          <w:lang w:val="en-US"/>
        </w:rPr>
        <w:t>Dubai</w:t>
      </w:r>
      <w:r w:rsidRPr="004846E9">
        <w:rPr>
          <w:sz w:val="20"/>
          <w:szCs w:val="20"/>
        </w:rPr>
        <w:t>)</w:t>
      </w:r>
    </w:p>
    <w:p w:rsidR="00D706CC" w:rsidRPr="004846E9" w:rsidRDefault="00D706CC" w:rsidP="00425A78">
      <w:pPr>
        <w:numPr>
          <w:ilvl w:val="0"/>
          <w:numId w:val="23"/>
        </w:numPr>
        <w:spacing w:after="0"/>
        <w:ind w:left="1440"/>
        <w:jc w:val="both"/>
        <w:rPr>
          <w:sz w:val="20"/>
          <w:szCs w:val="20"/>
        </w:rPr>
      </w:pPr>
      <w:r w:rsidRPr="004846E9">
        <w:rPr>
          <w:sz w:val="20"/>
          <w:szCs w:val="20"/>
        </w:rPr>
        <w:t xml:space="preserve">Τέλος, ενόψει του </w:t>
      </w:r>
      <w:r w:rsidRPr="004846E9">
        <w:rPr>
          <w:sz w:val="20"/>
          <w:szCs w:val="20"/>
          <w:lang w:val="en-US"/>
        </w:rPr>
        <w:t>EXPO</w:t>
      </w:r>
      <w:r w:rsidRPr="004846E9">
        <w:rPr>
          <w:sz w:val="20"/>
          <w:szCs w:val="20"/>
        </w:rPr>
        <w:t xml:space="preserve"> 2020 στο </w:t>
      </w:r>
      <w:r w:rsidRPr="004846E9">
        <w:rPr>
          <w:sz w:val="20"/>
          <w:szCs w:val="20"/>
          <w:lang w:val="en-US"/>
        </w:rPr>
        <w:t>Dubai</w:t>
      </w:r>
      <w:r w:rsidRPr="004846E9">
        <w:rPr>
          <w:sz w:val="20"/>
          <w:szCs w:val="20"/>
        </w:rPr>
        <w:t xml:space="preserve">, υπάρχει συνεργασία για τη διείσδυση ελληνικών επιχειρήσεων στην αγορά των Εμιράτων. </w:t>
      </w:r>
    </w:p>
    <w:p w:rsidR="00D706CC" w:rsidRPr="004846E9" w:rsidRDefault="00D706CC" w:rsidP="00210762">
      <w:pPr>
        <w:spacing w:after="0"/>
        <w:jc w:val="both"/>
        <w:rPr>
          <w:sz w:val="20"/>
          <w:szCs w:val="20"/>
        </w:rPr>
      </w:pPr>
    </w:p>
    <w:p w:rsidR="00D706CC" w:rsidRPr="004846E9" w:rsidRDefault="00D706CC" w:rsidP="00210762">
      <w:pPr>
        <w:pStyle w:val="a3"/>
        <w:numPr>
          <w:ilvl w:val="0"/>
          <w:numId w:val="16"/>
        </w:numPr>
        <w:spacing w:after="0"/>
        <w:jc w:val="both"/>
        <w:rPr>
          <w:b/>
          <w:sz w:val="20"/>
          <w:szCs w:val="20"/>
        </w:rPr>
      </w:pPr>
      <w:r w:rsidRPr="004846E9">
        <w:rPr>
          <w:b/>
          <w:sz w:val="20"/>
          <w:szCs w:val="20"/>
        </w:rPr>
        <w:t>Σαουδική Αραβία</w:t>
      </w:r>
    </w:p>
    <w:p w:rsidR="00D706CC" w:rsidRPr="004846E9" w:rsidRDefault="00D706CC" w:rsidP="00210762">
      <w:pPr>
        <w:pStyle w:val="a3"/>
        <w:spacing w:after="0"/>
        <w:ind w:left="1080"/>
        <w:jc w:val="both"/>
        <w:rPr>
          <w:sz w:val="20"/>
          <w:szCs w:val="20"/>
        </w:rPr>
      </w:pPr>
      <w:r w:rsidRPr="004846E9">
        <w:rPr>
          <w:sz w:val="20"/>
          <w:szCs w:val="20"/>
        </w:rPr>
        <w:t xml:space="preserve">Με την ίδια στρατηγική κινούμαστε από το καλοκαίρι του 2015 και στη Σαουδική Αραβία. Είναι μια χώρα που ποτέ δεν είχαμε προσεγγίσει για την τουριστική προώθηση της Ελλάδας. </w:t>
      </w:r>
    </w:p>
    <w:p w:rsidR="00D706CC" w:rsidRPr="00B80A5F" w:rsidRDefault="00D706CC" w:rsidP="00210762">
      <w:pPr>
        <w:pStyle w:val="a3"/>
        <w:spacing w:after="0"/>
        <w:ind w:left="1080"/>
        <w:jc w:val="both"/>
        <w:rPr>
          <w:sz w:val="20"/>
          <w:szCs w:val="20"/>
        </w:rPr>
      </w:pPr>
      <w:r w:rsidRPr="004846E9">
        <w:rPr>
          <w:sz w:val="20"/>
          <w:szCs w:val="20"/>
        </w:rPr>
        <w:t xml:space="preserve">Δουλεύουμε συστηματικά τόσο σε πολιτικό όσο και σε εμπορικό επίπεδο, καθώς υπάρχει έντονο ενδιαφέρον και ευκαιρίες σε πολλούς τομείς προώθησης του θεματικού τουρισμού, όπως </w:t>
      </w:r>
      <w:r w:rsidRPr="00B80A5F">
        <w:rPr>
          <w:sz w:val="20"/>
          <w:szCs w:val="20"/>
        </w:rPr>
        <w:t xml:space="preserve">ιατρικός, πολιτιστικός και συνεδριακός τουρισμός. </w:t>
      </w:r>
    </w:p>
    <w:p w:rsidR="00D706CC" w:rsidRPr="00B80A5F" w:rsidRDefault="00D706CC" w:rsidP="00210762">
      <w:pPr>
        <w:pStyle w:val="a3"/>
        <w:spacing w:after="0"/>
        <w:ind w:left="1080"/>
        <w:jc w:val="both"/>
        <w:rPr>
          <w:sz w:val="20"/>
          <w:szCs w:val="20"/>
        </w:rPr>
      </w:pPr>
      <w:r w:rsidRPr="00B80A5F">
        <w:rPr>
          <w:sz w:val="20"/>
          <w:szCs w:val="20"/>
        </w:rPr>
        <w:t xml:space="preserve">Ήδη το καλοκαίρι του 2015 είχαμε θετικά αποτελέσματα με αύξηση των τουριστών υψηλών εισοδημάτων σε συγκεκριμένους τουριστικούς προορισμούς πολυτελείας της Ελλάδας. </w:t>
      </w:r>
    </w:p>
    <w:p w:rsidR="00D706CC" w:rsidRPr="004846E9" w:rsidRDefault="00D706CC" w:rsidP="00210762">
      <w:pPr>
        <w:numPr>
          <w:ilvl w:val="0"/>
          <w:numId w:val="19"/>
        </w:numPr>
        <w:spacing w:after="0"/>
        <w:jc w:val="both"/>
        <w:rPr>
          <w:b/>
          <w:sz w:val="20"/>
          <w:szCs w:val="20"/>
        </w:rPr>
      </w:pPr>
      <w:r w:rsidRPr="004846E9">
        <w:rPr>
          <w:b/>
          <w:sz w:val="20"/>
          <w:szCs w:val="20"/>
        </w:rPr>
        <w:t>Αίγυπτος</w:t>
      </w:r>
    </w:p>
    <w:p w:rsidR="00D706CC" w:rsidRPr="004846E9" w:rsidRDefault="00D706CC" w:rsidP="00210762">
      <w:pPr>
        <w:spacing w:after="0"/>
        <w:ind w:left="1080"/>
        <w:jc w:val="both"/>
        <w:rPr>
          <w:b/>
          <w:sz w:val="20"/>
          <w:szCs w:val="20"/>
        </w:rPr>
      </w:pPr>
      <w:r w:rsidRPr="004846E9">
        <w:rPr>
          <w:sz w:val="20"/>
          <w:szCs w:val="20"/>
        </w:rPr>
        <w:t xml:space="preserve">Η Αίγυπτος αποτελεί, επίσης, στρατηγική επιλογή μας στη Μέση Ανατολή γιατί είναι μια χώρα που είναι κοντά μας γεωγραφικά, με έναν υψηλό αριθμό ταξιδιωτών υψηλού εισοδήματος (3-4 εκ. περίπου), οι οποίοι ταξιδεύουν συχνά, επενδύουν σε ακίνητα και λατρεύουν την Ελλάδα. Τον Μάρτιο του 2016 εγκαινιάσαμε μια στενή συνεργασία με τον τότε ομόλογό μας στην Αίγυπτο θέτοντας συγκεκριμένους στόχους, δημιουργώντας νέες ευκαιρίες και συνέργειες και προωθώντας το θεματικό μας τουρισμό. Επίσης, προωθούμε νέους προορισμούς εκτός από την Αθήνα και τη Μύκονο και στηρίζουμε τις πρωτοβουλίες του ιδιωτικού τομέα και τη ναύλωση απευθείας </w:t>
      </w:r>
      <w:r w:rsidRPr="004846E9">
        <w:rPr>
          <w:sz w:val="20"/>
          <w:szCs w:val="20"/>
          <w:lang w:val="en-US"/>
        </w:rPr>
        <w:t>charter</w:t>
      </w:r>
      <w:r w:rsidRPr="004846E9">
        <w:rPr>
          <w:sz w:val="20"/>
          <w:szCs w:val="20"/>
        </w:rPr>
        <w:t xml:space="preserve"> πτήσεων.</w:t>
      </w:r>
    </w:p>
    <w:p w:rsidR="00D706CC" w:rsidRPr="004846E9" w:rsidRDefault="00D706CC" w:rsidP="00210762">
      <w:pPr>
        <w:pStyle w:val="a3"/>
        <w:numPr>
          <w:ilvl w:val="0"/>
          <w:numId w:val="19"/>
        </w:numPr>
        <w:spacing w:after="0"/>
        <w:jc w:val="both"/>
        <w:rPr>
          <w:b/>
          <w:sz w:val="20"/>
          <w:szCs w:val="20"/>
        </w:rPr>
      </w:pPr>
      <w:r w:rsidRPr="004846E9">
        <w:rPr>
          <w:b/>
          <w:sz w:val="20"/>
          <w:szCs w:val="20"/>
        </w:rPr>
        <w:t>Κίνα</w:t>
      </w:r>
    </w:p>
    <w:p w:rsidR="00D706CC" w:rsidRPr="00B80A5F" w:rsidRDefault="00D706CC" w:rsidP="00210762">
      <w:pPr>
        <w:pStyle w:val="a3"/>
        <w:spacing w:after="0"/>
        <w:ind w:left="1080"/>
        <w:jc w:val="both"/>
        <w:rPr>
          <w:sz w:val="20"/>
          <w:szCs w:val="20"/>
        </w:rPr>
      </w:pPr>
      <w:r w:rsidRPr="00B80A5F">
        <w:rPr>
          <w:sz w:val="20"/>
          <w:szCs w:val="20"/>
        </w:rPr>
        <w:t xml:space="preserve">Η Κίνα αποτελεί σταθερά στρατηγικό μας στόχο: </w:t>
      </w:r>
    </w:p>
    <w:p w:rsidR="00D706CC" w:rsidRPr="004846E9" w:rsidRDefault="00D706CC" w:rsidP="00210762">
      <w:pPr>
        <w:pStyle w:val="a3"/>
        <w:spacing w:after="0"/>
        <w:ind w:left="1080"/>
        <w:jc w:val="both"/>
        <w:rPr>
          <w:sz w:val="20"/>
          <w:szCs w:val="20"/>
        </w:rPr>
      </w:pPr>
      <w:r w:rsidRPr="004846E9">
        <w:rPr>
          <w:sz w:val="20"/>
          <w:szCs w:val="20"/>
        </w:rPr>
        <w:t>Προετοιμάσαμε συγκεκριμένο Σχέδιο Τουριστικής Συνεργασίας που θα υπογράψει ο κος Σταθάκης με τον ομόλογό μου στην Κίνα αυτή την εβδομάδα κατά τη διάρκεια του ταξιδιού του Πρωθυπουργού.</w:t>
      </w:r>
    </w:p>
    <w:p w:rsidR="00D706CC" w:rsidRPr="004846E9" w:rsidRDefault="00D706CC" w:rsidP="00210762">
      <w:pPr>
        <w:pStyle w:val="a3"/>
        <w:spacing w:after="0"/>
        <w:ind w:left="1080"/>
        <w:jc w:val="both"/>
        <w:rPr>
          <w:b/>
          <w:sz w:val="20"/>
          <w:szCs w:val="20"/>
        </w:rPr>
      </w:pPr>
      <w:r w:rsidRPr="004846E9">
        <w:rPr>
          <w:sz w:val="20"/>
          <w:szCs w:val="20"/>
        </w:rPr>
        <w:t xml:space="preserve">Η στρατηγική μας για την Κίνα είναι δυναμική και συγκεκριμένη. Χρησιμοποιούμε τις εξαιρετικές πολιτικές σχέσεις της Κυβέρνησής μας, το αξιόπιστο άνοιγμα των επενδυτικών ευκαιριών και την προώθηση του θεματικού τουρισμού. Επιπλέον, γίνεται προσπάθεια για απευθείας πτήσεις όλο το χρόνο στην Ελλάδα. </w:t>
      </w:r>
      <w:r w:rsidRPr="004846E9">
        <w:rPr>
          <w:b/>
          <w:sz w:val="20"/>
          <w:szCs w:val="20"/>
        </w:rPr>
        <w:t xml:space="preserve">Γιατί η Ελλάδα μπορεί να γίνει ένας ιδανικός προορισμός 12 μήνες το χρόνο για τους Κινέζους. </w:t>
      </w:r>
    </w:p>
    <w:p w:rsidR="00D706CC" w:rsidRPr="004846E9" w:rsidRDefault="00D706CC" w:rsidP="00210762">
      <w:pPr>
        <w:pStyle w:val="a3"/>
        <w:numPr>
          <w:ilvl w:val="0"/>
          <w:numId w:val="19"/>
        </w:numPr>
        <w:spacing w:after="0"/>
        <w:jc w:val="both"/>
        <w:rPr>
          <w:b/>
          <w:sz w:val="20"/>
          <w:szCs w:val="20"/>
        </w:rPr>
      </w:pPr>
      <w:r w:rsidRPr="004846E9">
        <w:rPr>
          <w:b/>
          <w:sz w:val="20"/>
          <w:szCs w:val="20"/>
        </w:rPr>
        <w:t>Αμερική</w:t>
      </w:r>
    </w:p>
    <w:p w:rsidR="00D706CC" w:rsidRPr="004846E9" w:rsidRDefault="00C72EE2" w:rsidP="00210762">
      <w:pPr>
        <w:pStyle w:val="a3"/>
        <w:spacing w:after="0"/>
        <w:ind w:left="1080"/>
        <w:jc w:val="both"/>
        <w:rPr>
          <w:b/>
          <w:sz w:val="20"/>
          <w:szCs w:val="20"/>
        </w:rPr>
      </w:pPr>
      <w:r w:rsidRPr="004846E9">
        <w:rPr>
          <w:sz w:val="20"/>
          <w:szCs w:val="20"/>
        </w:rPr>
        <w:t xml:space="preserve">Η Αμερική είναι βασική μας αγορά που στο παρελθόν λόγω των απευθείας πτήσεων και με την υποστήριξη της Ελληνικής Ομογένειας είχαμε μεγάλες ροές επισκεπτών, όμως είχε ατονήσει τα τελευταία χρόνια. Το υπουργείο έχει συγκεκριμένο στρατηγική για την ενίσχυση και υποστήριξη της μεγάλης αυτής αγοράς. </w:t>
      </w:r>
      <w:r w:rsidR="00D706CC" w:rsidRPr="004846E9">
        <w:rPr>
          <w:sz w:val="20"/>
          <w:szCs w:val="20"/>
        </w:rPr>
        <w:t xml:space="preserve">Το Υπουργείο έχει ένα γραφείο μόνο στη Ν.Υ. </w:t>
      </w:r>
      <w:r w:rsidRPr="004846E9">
        <w:rPr>
          <w:sz w:val="20"/>
          <w:szCs w:val="20"/>
        </w:rPr>
        <w:t xml:space="preserve"> που είναι υπεύθυνο για όλη τη Βόρειο Αμερική, τον Καναδά και τη Νότιο Αμερική </w:t>
      </w:r>
      <w:r w:rsidR="00D706CC" w:rsidRPr="004846E9">
        <w:rPr>
          <w:sz w:val="20"/>
          <w:szCs w:val="20"/>
        </w:rPr>
        <w:t>και γίνεται εντατική προσπάθεια διείσδυσης σε άλλες μεγάλες περιοχές, όπως η Καλιφόρ</w:t>
      </w:r>
      <w:r w:rsidRPr="004846E9">
        <w:rPr>
          <w:sz w:val="20"/>
          <w:szCs w:val="20"/>
        </w:rPr>
        <w:t xml:space="preserve">νια, ο Καναδάς. Κάναμε πολύ πιο στοχευμένες δράσεις προώθησης και προβολής </w:t>
      </w:r>
      <w:r w:rsidR="00F03D56" w:rsidRPr="004846E9">
        <w:rPr>
          <w:sz w:val="20"/>
          <w:szCs w:val="20"/>
        </w:rPr>
        <w:t xml:space="preserve">και </w:t>
      </w:r>
      <w:r w:rsidRPr="004846E9">
        <w:rPr>
          <w:sz w:val="20"/>
          <w:szCs w:val="20"/>
        </w:rPr>
        <w:t xml:space="preserve">συμφωνίες με </w:t>
      </w:r>
      <w:r w:rsidRPr="004846E9">
        <w:rPr>
          <w:sz w:val="20"/>
          <w:szCs w:val="20"/>
          <w:lang w:val="en-US"/>
        </w:rPr>
        <w:t>tour</w:t>
      </w:r>
      <w:r w:rsidRPr="004846E9">
        <w:rPr>
          <w:sz w:val="20"/>
          <w:szCs w:val="20"/>
        </w:rPr>
        <w:t xml:space="preserve"> </w:t>
      </w:r>
      <w:r w:rsidRPr="004846E9">
        <w:rPr>
          <w:sz w:val="20"/>
          <w:szCs w:val="20"/>
          <w:lang w:val="en-US"/>
        </w:rPr>
        <w:t>operators</w:t>
      </w:r>
      <w:r w:rsidRPr="004846E9">
        <w:rPr>
          <w:sz w:val="20"/>
          <w:szCs w:val="20"/>
        </w:rPr>
        <w:t xml:space="preserve"> και </w:t>
      </w:r>
      <w:r w:rsidR="00F03D56" w:rsidRPr="004846E9">
        <w:rPr>
          <w:sz w:val="20"/>
          <w:szCs w:val="20"/>
        </w:rPr>
        <w:t xml:space="preserve">εξασφαλίσαμε απευθείας πτήσεις όλων των μεγάλων αμερικανικών αεροπορικών εταιρειών, </w:t>
      </w:r>
      <w:r w:rsidRPr="004846E9">
        <w:rPr>
          <w:sz w:val="20"/>
          <w:szCs w:val="20"/>
        </w:rPr>
        <w:t xml:space="preserve">έχουμε πετύχει σήμερα </w:t>
      </w:r>
      <w:r w:rsidR="00F03D56" w:rsidRPr="004846E9">
        <w:rPr>
          <w:sz w:val="20"/>
          <w:szCs w:val="20"/>
        </w:rPr>
        <w:t>αύξηση των τουριστικών ροών άνω του 40% μέχρι στιγμής</w:t>
      </w:r>
      <w:r w:rsidR="004846E9" w:rsidRPr="004846E9">
        <w:rPr>
          <w:sz w:val="20"/>
          <w:szCs w:val="20"/>
        </w:rPr>
        <w:t>.</w:t>
      </w:r>
      <w:r w:rsidR="00F03D56" w:rsidRPr="004846E9">
        <w:rPr>
          <w:sz w:val="20"/>
          <w:szCs w:val="20"/>
        </w:rPr>
        <w:t xml:space="preserve"> </w:t>
      </w:r>
    </w:p>
    <w:p w:rsidR="00D706CC" w:rsidRPr="004846E9" w:rsidRDefault="00D706CC" w:rsidP="00210762">
      <w:pPr>
        <w:pStyle w:val="a3"/>
        <w:numPr>
          <w:ilvl w:val="0"/>
          <w:numId w:val="19"/>
        </w:numPr>
        <w:spacing w:after="0"/>
        <w:jc w:val="both"/>
        <w:rPr>
          <w:b/>
          <w:sz w:val="20"/>
          <w:szCs w:val="20"/>
        </w:rPr>
      </w:pPr>
      <w:r w:rsidRPr="004846E9">
        <w:rPr>
          <w:b/>
          <w:sz w:val="20"/>
          <w:szCs w:val="20"/>
        </w:rPr>
        <w:t>Ευρώπη</w:t>
      </w:r>
    </w:p>
    <w:p w:rsidR="00D706CC" w:rsidRPr="004846E9" w:rsidRDefault="00D706CC" w:rsidP="00210762">
      <w:pPr>
        <w:pStyle w:val="a3"/>
        <w:spacing w:after="0"/>
        <w:ind w:left="1080"/>
        <w:jc w:val="both"/>
        <w:rPr>
          <w:b/>
          <w:sz w:val="20"/>
          <w:szCs w:val="20"/>
        </w:rPr>
      </w:pPr>
      <w:r w:rsidRPr="004846E9">
        <w:rPr>
          <w:sz w:val="20"/>
          <w:szCs w:val="20"/>
        </w:rPr>
        <w:t>Η Ευρωπαϊκή Αγορά αποτελεί τη βασική παραδοσιακή μας αγορά. Για 1</w:t>
      </w:r>
      <w:r w:rsidRPr="004846E9">
        <w:rPr>
          <w:sz w:val="20"/>
          <w:szCs w:val="20"/>
          <w:vertAlign w:val="superscript"/>
        </w:rPr>
        <w:t>η</w:t>
      </w:r>
      <w:r w:rsidRPr="004846E9">
        <w:rPr>
          <w:sz w:val="20"/>
          <w:szCs w:val="20"/>
        </w:rPr>
        <w:t xml:space="preserve"> φορά ξεκινάμε με ένα νέο μοντέλο συνεργασίας με τα γραφεία του ΕΟΤ στο εξωτερικό. Υπάρχει κατεύθυνση </w:t>
      </w:r>
      <w:r w:rsidRPr="004846E9">
        <w:rPr>
          <w:sz w:val="20"/>
          <w:szCs w:val="20"/>
          <w:lang w:val="en-US"/>
        </w:rPr>
        <w:t>brief</w:t>
      </w:r>
      <w:r w:rsidRPr="004846E9">
        <w:rPr>
          <w:sz w:val="20"/>
          <w:szCs w:val="20"/>
        </w:rPr>
        <w:t xml:space="preserve"> ανά χώρα – στόχο με συγκεκριμένους στόχους ποιοτικούς και ποσοτικούς, με παρακολούθηση του ανταγωνισμού και με </w:t>
      </w:r>
      <w:r w:rsidRPr="004846E9">
        <w:rPr>
          <w:sz w:val="20"/>
          <w:szCs w:val="20"/>
          <w:lang w:val="en-US"/>
        </w:rPr>
        <w:t>last</w:t>
      </w:r>
      <w:r w:rsidRPr="004846E9">
        <w:rPr>
          <w:sz w:val="20"/>
          <w:szCs w:val="20"/>
        </w:rPr>
        <w:t xml:space="preserve"> </w:t>
      </w:r>
      <w:r w:rsidRPr="004846E9">
        <w:rPr>
          <w:sz w:val="20"/>
          <w:szCs w:val="20"/>
          <w:lang w:val="en-US"/>
        </w:rPr>
        <w:t>minute</w:t>
      </w:r>
      <w:r w:rsidRPr="004846E9">
        <w:rPr>
          <w:sz w:val="20"/>
          <w:szCs w:val="20"/>
        </w:rPr>
        <w:t xml:space="preserve"> στρατηγική ανά χώρα για να εξασφαλίσουμε το καλύτερο αποτέλεσμα για την τουριστική σεζόν. </w:t>
      </w:r>
      <w:r w:rsidR="00F03D56" w:rsidRPr="004846E9">
        <w:rPr>
          <w:sz w:val="20"/>
          <w:szCs w:val="20"/>
        </w:rPr>
        <w:lastRenderedPageBreak/>
        <w:t xml:space="preserve">Εκτιμούμε ότι με οι </w:t>
      </w:r>
      <w:r w:rsidRPr="004846E9">
        <w:rPr>
          <w:sz w:val="20"/>
          <w:szCs w:val="20"/>
        </w:rPr>
        <w:t xml:space="preserve"> κρατήσεις τελευταίας στιγμής </w:t>
      </w:r>
      <w:r w:rsidR="00F03D56" w:rsidRPr="004846E9">
        <w:rPr>
          <w:sz w:val="20"/>
          <w:szCs w:val="20"/>
        </w:rPr>
        <w:t>θα αγγίξουν ποσοστό υψηλότερο του 20%.</w:t>
      </w:r>
    </w:p>
    <w:p w:rsidR="00D706CC" w:rsidRPr="004846E9" w:rsidRDefault="00D706CC" w:rsidP="00210762">
      <w:pPr>
        <w:spacing w:after="0"/>
        <w:jc w:val="both"/>
        <w:rPr>
          <w:sz w:val="20"/>
          <w:szCs w:val="20"/>
        </w:rPr>
      </w:pPr>
    </w:p>
    <w:p w:rsidR="00D706CC" w:rsidRPr="004846E9" w:rsidRDefault="00F03D56" w:rsidP="004E58E2">
      <w:pPr>
        <w:spacing w:after="0"/>
        <w:ind w:left="720"/>
        <w:jc w:val="both"/>
        <w:rPr>
          <w:sz w:val="20"/>
          <w:szCs w:val="20"/>
        </w:rPr>
      </w:pPr>
      <w:r w:rsidRPr="004846E9">
        <w:rPr>
          <w:sz w:val="20"/>
          <w:szCs w:val="20"/>
        </w:rPr>
        <w:t xml:space="preserve">Επόμενος μας στόχος είναι το άνοιγμα αγορών όπως η Ινδία και η Ν. Αμερική. </w:t>
      </w:r>
    </w:p>
    <w:p w:rsidR="00F03D56" w:rsidRPr="004846E9" w:rsidRDefault="00F03D56" w:rsidP="00210762">
      <w:pPr>
        <w:spacing w:after="0"/>
        <w:jc w:val="both"/>
        <w:rPr>
          <w:sz w:val="20"/>
          <w:szCs w:val="20"/>
        </w:rPr>
      </w:pPr>
    </w:p>
    <w:p w:rsidR="004846E9" w:rsidRPr="004846E9" w:rsidRDefault="00D706CC" w:rsidP="00210762">
      <w:pPr>
        <w:pStyle w:val="a3"/>
        <w:numPr>
          <w:ilvl w:val="0"/>
          <w:numId w:val="7"/>
        </w:numPr>
        <w:spacing w:after="0"/>
        <w:jc w:val="both"/>
        <w:rPr>
          <w:sz w:val="20"/>
          <w:szCs w:val="20"/>
        </w:rPr>
      </w:pPr>
      <w:r w:rsidRPr="004846E9">
        <w:rPr>
          <w:sz w:val="20"/>
          <w:szCs w:val="20"/>
        </w:rPr>
        <w:t xml:space="preserve">Θέσαμε στόχο την </w:t>
      </w:r>
      <w:r w:rsidRPr="004846E9">
        <w:rPr>
          <w:b/>
          <w:sz w:val="20"/>
          <w:szCs w:val="20"/>
        </w:rPr>
        <w:t>αναβάθμιση της ποιότητας των τουριστικών προϊόντων και υπηρεσιών</w:t>
      </w:r>
      <w:r w:rsidRPr="004846E9">
        <w:rPr>
          <w:sz w:val="20"/>
          <w:szCs w:val="20"/>
        </w:rPr>
        <w:t>, και υποστηρίζουμε το στόχο αυτό μέσα από τα αναπτυξιακά και χρηματοδοτικά κίνητρα που δίνει ο νέος αναπτυξιακός νόμος, το πρόγραμμα ενίσχυσης των μικρομεσαίων τουριστικών επιχειρήσεων μέσω του ΕΣΠΑ 2014-2020</w:t>
      </w:r>
      <w:r w:rsidR="004846E9" w:rsidRPr="004846E9">
        <w:rPr>
          <w:sz w:val="20"/>
          <w:szCs w:val="20"/>
        </w:rPr>
        <w:t xml:space="preserve">. </w:t>
      </w:r>
      <w:r w:rsidRPr="004846E9">
        <w:rPr>
          <w:sz w:val="20"/>
          <w:szCs w:val="20"/>
        </w:rPr>
        <w:t xml:space="preserve"> </w:t>
      </w:r>
    </w:p>
    <w:p w:rsidR="004846E9" w:rsidRPr="004846E9" w:rsidRDefault="004846E9" w:rsidP="00210762">
      <w:pPr>
        <w:pStyle w:val="a3"/>
        <w:numPr>
          <w:ilvl w:val="0"/>
          <w:numId w:val="7"/>
        </w:numPr>
        <w:shd w:val="clear" w:color="auto" w:fill="FFFFFF"/>
        <w:jc w:val="both"/>
        <w:rPr>
          <w:rFonts w:cs="Times New Roman"/>
          <w:sz w:val="20"/>
          <w:szCs w:val="20"/>
        </w:rPr>
      </w:pPr>
      <w:r w:rsidRPr="004846E9">
        <w:rPr>
          <w:rFonts w:cs="Times New Roman"/>
          <w:sz w:val="20"/>
          <w:szCs w:val="20"/>
        </w:rPr>
        <w:t xml:space="preserve">ΕΣΠΑ 2014-2020: </w:t>
      </w:r>
      <w:r w:rsidRPr="004846E9">
        <w:rPr>
          <w:rFonts w:cs="Times New Roman"/>
          <w:sz w:val="20"/>
          <w:szCs w:val="20"/>
          <w:lang w:val="en-US"/>
        </w:rPr>
        <w:t>T</w:t>
      </w:r>
      <w:r w:rsidRPr="004846E9">
        <w:rPr>
          <w:rFonts w:cs="Times New Roman"/>
          <w:sz w:val="20"/>
          <w:szCs w:val="20"/>
        </w:rPr>
        <w:t xml:space="preserve">ο πρώτο πρόγραμμα που προκηρύχθηκε ήταν για την στήριξη των υφιστάμενων μικρομεσαίων τουριστικών επιχειρήσεων για έργα εκσυγχρονισμού και αναβάθμισής τους. Πετύχαμε το πρόγραμμα να βγει άμεσα και αυξήσαμε τον προϋπολογισμό του στα 90 εκατ. ευρώ από 50 εκατ. ευρώ που ήταν αρχικά, με στόχο όσο το δυνατόν περισσότερες επιχειρήσεις να μπορέσουν να ωφεληθούν. Σχεδιάζουμε να βγάλουμε άμεσα  πρόγραμμα και για την υποστήριξη νέων  μικρομεσαίων τουριστικών επιχειρήσεων. </w:t>
      </w:r>
    </w:p>
    <w:p w:rsidR="004846E9" w:rsidRPr="004846E9" w:rsidRDefault="004846E9" w:rsidP="00210762">
      <w:pPr>
        <w:spacing w:after="0"/>
        <w:ind w:left="360"/>
        <w:jc w:val="both"/>
        <w:rPr>
          <w:sz w:val="20"/>
          <w:szCs w:val="20"/>
        </w:rPr>
      </w:pPr>
    </w:p>
    <w:p w:rsidR="004846E9" w:rsidRPr="004846E9" w:rsidRDefault="00D706CC" w:rsidP="00210762">
      <w:pPr>
        <w:pStyle w:val="a3"/>
        <w:numPr>
          <w:ilvl w:val="0"/>
          <w:numId w:val="7"/>
        </w:numPr>
        <w:spacing w:after="0"/>
        <w:jc w:val="both"/>
        <w:rPr>
          <w:sz w:val="20"/>
          <w:szCs w:val="20"/>
        </w:rPr>
      </w:pPr>
      <w:r w:rsidRPr="004846E9">
        <w:rPr>
          <w:sz w:val="20"/>
          <w:szCs w:val="20"/>
        </w:rPr>
        <w:t xml:space="preserve">Ενδυναμώνουμε την αρμόδια υπηρεσία του υπουργείου μας για το ΕΣΠΑ που συνεργάζεται πλέον με τις Περιφέρειες, για την καλύτερη δυνατή προώθηση των προγραμμάτων που αφορούν τουριστικές επενδύσεις. </w:t>
      </w:r>
    </w:p>
    <w:p w:rsidR="004846E9" w:rsidRPr="004846E9" w:rsidRDefault="004846E9" w:rsidP="00210762">
      <w:pPr>
        <w:pStyle w:val="a3"/>
        <w:jc w:val="both"/>
        <w:rPr>
          <w:sz w:val="20"/>
          <w:szCs w:val="20"/>
        </w:rPr>
      </w:pPr>
    </w:p>
    <w:p w:rsidR="00D706CC" w:rsidRPr="004846E9" w:rsidRDefault="00D706CC" w:rsidP="00210762">
      <w:pPr>
        <w:pStyle w:val="a3"/>
        <w:numPr>
          <w:ilvl w:val="0"/>
          <w:numId w:val="7"/>
        </w:numPr>
        <w:spacing w:after="0"/>
        <w:jc w:val="both"/>
        <w:rPr>
          <w:sz w:val="20"/>
          <w:szCs w:val="20"/>
        </w:rPr>
      </w:pPr>
      <w:r w:rsidRPr="004846E9">
        <w:rPr>
          <w:sz w:val="20"/>
          <w:szCs w:val="20"/>
        </w:rPr>
        <w:t xml:space="preserve"> Έχουμε παρουσιάσει τις επενδυτικές αυτές ευκαιρίες σε σειρά συναντήσεων στην Ελλάδα αλλά και στο εξωτερικό στο πλαίσιο Διεθνών Τουριστικών Εκθέσεων όπου συμμετέχουμε, και διαπιστώνουμε σημαντικό ενδιαφέρον από ξένα επενδυτικά κεφάλαια για νέες επενδύσεις στον ελληνικό τουρισμό.</w:t>
      </w:r>
    </w:p>
    <w:p w:rsidR="00D706CC" w:rsidRPr="004846E9" w:rsidRDefault="00D706CC" w:rsidP="00210762">
      <w:pPr>
        <w:spacing w:after="0"/>
        <w:jc w:val="both"/>
        <w:rPr>
          <w:sz w:val="20"/>
          <w:szCs w:val="20"/>
        </w:rPr>
      </w:pPr>
    </w:p>
    <w:p w:rsidR="004846E9" w:rsidRPr="004846E9" w:rsidRDefault="004846E9" w:rsidP="00210762">
      <w:pPr>
        <w:pStyle w:val="a3"/>
        <w:numPr>
          <w:ilvl w:val="0"/>
          <w:numId w:val="24"/>
        </w:numPr>
        <w:shd w:val="clear" w:color="auto" w:fill="FFFFFF"/>
        <w:jc w:val="both"/>
        <w:rPr>
          <w:rFonts w:cs="Times New Roman"/>
          <w:b/>
          <w:sz w:val="20"/>
          <w:szCs w:val="20"/>
        </w:rPr>
      </w:pPr>
      <w:r w:rsidRPr="00623C18">
        <w:rPr>
          <w:rFonts w:cs="Times New Roman"/>
          <w:sz w:val="20"/>
          <w:szCs w:val="20"/>
        </w:rPr>
        <w:t xml:space="preserve">Προχωράμε σε συντονισμένη και στοχευμένη προσέλκυση επενδύσεων σε συνεργασία με τα συναρμόδια Υπουργεία Επικρατείας και Εξωτερικών που έχουν αντίστοιχα το χαρτοφυλάκιο των επενδύσεων και της εξωστρέφειας.  Αυτό περιλαμβάνει την ενιαία καταγραφή του τι διαθέτει η Ελλάδα για τουριστική εκμετάλλευση μέσω του ΤΑΥΠΕΔ, του </w:t>
      </w:r>
      <w:r w:rsidRPr="004846E9">
        <w:rPr>
          <w:rFonts w:cs="Times New Roman"/>
          <w:sz w:val="20"/>
          <w:szCs w:val="20"/>
        </w:rPr>
        <w:t xml:space="preserve">Enterprise Greece, της ΕΤΑΔ  και όσον αφορά την περιουσία προς αξιοποίηση του  Υπουργείου Εθνικής Άμυνας υπογράψαμε πρόσφατα πρωτόκολλο συνεργασίας με τον </w:t>
      </w:r>
      <w:r w:rsidR="007C08C9">
        <w:rPr>
          <w:rFonts w:cs="Times New Roman"/>
          <w:sz w:val="20"/>
          <w:szCs w:val="20"/>
        </w:rPr>
        <w:t>Υ</w:t>
      </w:r>
      <w:r w:rsidRPr="004846E9">
        <w:rPr>
          <w:rFonts w:cs="Times New Roman"/>
          <w:sz w:val="20"/>
          <w:szCs w:val="20"/>
        </w:rPr>
        <w:t>πουργό κ. Πάνο Καμμένο.</w:t>
      </w:r>
    </w:p>
    <w:p w:rsidR="004846E9" w:rsidRPr="004846E9" w:rsidRDefault="004846E9" w:rsidP="00210762">
      <w:pPr>
        <w:pStyle w:val="a3"/>
        <w:shd w:val="clear" w:color="auto" w:fill="FFFFFF"/>
        <w:jc w:val="both"/>
        <w:rPr>
          <w:rFonts w:cs="Times New Roman"/>
          <w:b/>
          <w:sz w:val="20"/>
          <w:szCs w:val="20"/>
        </w:rPr>
      </w:pPr>
    </w:p>
    <w:p w:rsidR="004846E9" w:rsidRPr="004846E9" w:rsidRDefault="004846E9" w:rsidP="00210762">
      <w:pPr>
        <w:pStyle w:val="a3"/>
        <w:numPr>
          <w:ilvl w:val="0"/>
          <w:numId w:val="24"/>
        </w:numPr>
        <w:shd w:val="clear" w:color="auto" w:fill="FFFFFF"/>
        <w:jc w:val="both"/>
        <w:rPr>
          <w:rFonts w:cs="Times New Roman"/>
          <w:b/>
          <w:sz w:val="20"/>
          <w:szCs w:val="20"/>
        </w:rPr>
      </w:pPr>
      <w:r w:rsidRPr="004846E9">
        <w:rPr>
          <w:rFonts w:cs="Times New Roman"/>
          <w:b/>
          <w:sz w:val="20"/>
          <w:szCs w:val="20"/>
        </w:rPr>
        <w:t xml:space="preserve">Και σε αυτή τη διαδικασία προσέλκυσης των επενδύσεων περιλαμβάνεται επίσης η δημιουργία Πλαισίου «Απλοποιημένης Αδειοδοτικής διαδικασίας τουριστικών επενδύσεων» </w:t>
      </w:r>
      <w:r w:rsidRPr="004846E9">
        <w:rPr>
          <w:rFonts w:cs="Times New Roman"/>
          <w:sz w:val="20"/>
          <w:szCs w:val="20"/>
        </w:rPr>
        <w:t>μέσω της Ειδικής Υπηρεσίας ΕΥΠΑΤΕ (ONE SHOP STOP) που λειτουργεί στο Υπουργείο.</w:t>
      </w:r>
    </w:p>
    <w:p w:rsidR="00D706CC" w:rsidRPr="004846E9" w:rsidRDefault="00D706CC" w:rsidP="00210762">
      <w:pPr>
        <w:pStyle w:val="a3"/>
        <w:spacing w:after="0"/>
        <w:jc w:val="both"/>
        <w:rPr>
          <w:sz w:val="20"/>
          <w:szCs w:val="20"/>
        </w:rPr>
      </w:pPr>
    </w:p>
    <w:p w:rsidR="00D706CC" w:rsidRPr="004846E9" w:rsidRDefault="00D706CC" w:rsidP="00210762">
      <w:pPr>
        <w:numPr>
          <w:ilvl w:val="0"/>
          <w:numId w:val="9"/>
        </w:numPr>
        <w:spacing w:after="0" w:line="276" w:lineRule="auto"/>
        <w:contextualSpacing/>
        <w:jc w:val="both"/>
        <w:rPr>
          <w:rFonts w:cs="Times New Roman"/>
          <w:sz w:val="20"/>
          <w:szCs w:val="20"/>
        </w:rPr>
      </w:pPr>
      <w:r w:rsidRPr="004846E9">
        <w:rPr>
          <w:rFonts w:cs="Times New Roman"/>
          <w:sz w:val="20"/>
          <w:szCs w:val="20"/>
        </w:rPr>
        <w:t xml:space="preserve">Με σειρά ΚΥΑ και νομοθετικών ρυθμίσεων και σε συνεργασία με συναρμόδια Υπουργεία δώσαμε ανάσα σε σημαντικό αριθμό υφιστάμενων επιχειρήσεων επιμέρους κλάδων της τουριστικής αγοράς, που αντιμετώπιζαν εμπόδια και χρονίζοντα προβλήματα στην λειτουργία τους: </w:t>
      </w:r>
    </w:p>
    <w:p w:rsidR="00D706CC" w:rsidRPr="004846E9" w:rsidRDefault="00D706CC" w:rsidP="00210762">
      <w:pPr>
        <w:spacing w:after="0" w:line="276" w:lineRule="auto"/>
        <w:ind w:left="720"/>
        <w:contextualSpacing/>
        <w:jc w:val="both"/>
        <w:rPr>
          <w:rFonts w:cs="Times New Roman"/>
          <w:sz w:val="20"/>
          <w:szCs w:val="20"/>
        </w:rPr>
      </w:pPr>
    </w:p>
    <w:p w:rsidR="00AE2FBA" w:rsidRPr="004846E9" w:rsidRDefault="00AE2FBA" w:rsidP="00210762">
      <w:pPr>
        <w:numPr>
          <w:ilvl w:val="0"/>
          <w:numId w:val="5"/>
        </w:numPr>
        <w:spacing w:after="0" w:line="276" w:lineRule="auto"/>
        <w:contextualSpacing/>
        <w:jc w:val="both"/>
        <w:rPr>
          <w:rFonts w:cs="Times New Roman"/>
          <w:sz w:val="20"/>
          <w:szCs w:val="20"/>
        </w:rPr>
      </w:pPr>
      <w:r w:rsidRPr="004846E9">
        <w:rPr>
          <w:rFonts w:cs="Times New Roman"/>
          <w:sz w:val="20"/>
          <w:szCs w:val="20"/>
        </w:rPr>
        <w:t xml:space="preserve">Όσον αφορά μεγάλο </w:t>
      </w:r>
      <w:r w:rsidR="00D706CC" w:rsidRPr="004846E9">
        <w:rPr>
          <w:rFonts w:cs="Times New Roman"/>
          <w:sz w:val="20"/>
          <w:szCs w:val="20"/>
        </w:rPr>
        <w:t xml:space="preserve"> αριθμό</w:t>
      </w:r>
      <w:r w:rsidR="00B80A5F">
        <w:rPr>
          <w:rFonts w:cs="Times New Roman"/>
          <w:b/>
          <w:sz w:val="20"/>
          <w:szCs w:val="20"/>
        </w:rPr>
        <w:t xml:space="preserve"> καταλυμάτων, κάμπινγκ, </w:t>
      </w:r>
      <w:r w:rsidR="00D706CC" w:rsidRPr="004846E9">
        <w:rPr>
          <w:rFonts w:cs="Times New Roman"/>
          <w:b/>
          <w:sz w:val="20"/>
          <w:szCs w:val="20"/>
        </w:rPr>
        <w:t>ξενοδοχείων</w:t>
      </w:r>
      <w:r w:rsidRPr="004846E9">
        <w:rPr>
          <w:rFonts w:cs="Times New Roman"/>
          <w:b/>
          <w:sz w:val="20"/>
          <w:szCs w:val="20"/>
        </w:rPr>
        <w:t xml:space="preserve"> και τουριστικών επιχειρήσεων, προχωρήσαμε σε σειρά νομοθετικών ρυθμίσεων για την διασφάλιση της νόμιμης λειτουργίας τους. </w:t>
      </w:r>
      <w:r w:rsidRPr="004846E9">
        <w:rPr>
          <w:rFonts w:cs="Times New Roman"/>
          <w:sz w:val="20"/>
          <w:szCs w:val="20"/>
        </w:rPr>
        <w:t xml:space="preserve"> </w:t>
      </w:r>
    </w:p>
    <w:p w:rsidR="00D706CC" w:rsidRPr="004846E9" w:rsidRDefault="00AE2FBA" w:rsidP="00210762">
      <w:pPr>
        <w:numPr>
          <w:ilvl w:val="0"/>
          <w:numId w:val="5"/>
        </w:numPr>
        <w:spacing w:after="0" w:line="276" w:lineRule="auto"/>
        <w:contextualSpacing/>
        <w:jc w:val="both"/>
        <w:rPr>
          <w:rFonts w:cs="Times New Roman"/>
          <w:sz w:val="20"/>
          <w:szCs w:val="20"/>
        </w:rPr>
      </w:pPr>
      <w:r w:rsidRPr="004846E9">
        <w:rPr>
          <w:rFonts w:cs="Times New Roman"/>
          <w:sz w:val="20"/>
          <w:szCs w:val="20"/>
        </w:rPr>
        <w:t>Επίσης με νομοθετικές ρυθμίσεις δώσαμε λύση σ</w:t>
      </w:r>
      <w:r w:rsidR="00D706CC" w:rsidRPr="004846E9">
        <w:rPr>
          <w:rFonts w:cs="Times New Roman"/>
          <w:sz w:val="20"/>
          <w:szCs w:val="20"/>
        </w:rPr>
        <w:t xml:space="preserve">τις </w:t>
      </w:r>
      <w:r w:rsidR="00D706CC" w:rsidRPr="004846E9">
        <w:rPr>
          <w:rFonts w:cs="Times New Roman"/>
          <w:b/>
          <w:sz w:val="20"/>
          <w:szCs w:val="20"/>
        </w:rPr>
        <w:t>επιχειρήσεις τουριστικών καταλυμάτων</w:t>
      </w:r>
      <w:r w:rsidRPr="004846E9">
        <w:rPr>
          <w:rFonts w:cs="Times New Roman"/>
          <w:b/>
          <w:sz w:val="20"/>
          <w:szCs w:val="20"/>
        </w:rPr>
        <w:t xml:space="preserve"> έτσι ώστε να μπορούν να καταταχθούν στην </w:t>
      </w:r>
      <w:r w:rsidR="00D706CC" w:rsidRPr="004846E9">
        <w:rPr>
          <w:rFonts w:cs="Times New Roman"/>
          <w:sz w:val="20"/>
          <w:szCs w:val="20"/>
        </w:rPr>
        <w:t>κατηγορία των τεχνικών και λειτουργικών προδιαγραφών που υπάγονται.</w:t>
      </w:r>
    </w:p>
    <w:p w:rsidR="00D706CC" w:rsidRPr="004846E9" w:rsidRDefault="00AE2FBA" w:rsidP="00210762">
      <w:pPr>
        <w:pStyle w:val="a3"/>
        <w:numPr>
          <w:ilvl w:val="0"/>
          <w:numId w:val="3"/>
        </w:numPr>
        <w:spacing w:after="0" w:line="276" w:lineRule="auto"/>
        <w:jc w:val="both"/>
        <w:rPr>
          <w:rFonts w:cs="Times New Roman"/>
          <w:sz w:val="20"/>
          <w:szCs w:val="20"/>
        </w:rPr>
      </w:pPr>
      <w:r w:rsidRPr="004846E9">
        <w:rPr>
          <w:rFonts w:cs="Times New Roman"/>
          <w:sz w:val="20"/>
          <w:szCs w:val="20"/>
        </w:rPr>
        <w:t xml:space="preserve">Νομοθετήσαμε την </w:t>
      </w:r>
      <w:r w:rsidRPr="004846E9">
        <w:rPr>
          <w:rFonts w:cs="Times New Roman"/>
          <w:b/>
          <w:sz w:val="20"/>
          <w:szCs w:val="20"/>
        </w:rPr>
        <w:t>«Καρτέλα</w:t>
      </w:r>
      <w:r w:rsidR="00D706CC" w:rsidRPr="004846E9">
        <w:rPr>
          <w:rFonts w:cs="Times New Roman"/>
          <w:b/>
          <w:sz w:val="20"/>
          <w:szCs w:val="20"/>
        </w:rPr>
        <w:t xml:space="preserve"> Ενημέρωσης Πελάτη»</w:t>
      </w:r>
      <w:r w:rsidR="00D706CC" w:rsidRPr="004846E9">
        <w:rPr>
          <w:rFonts w:cs="Times New Roman"/>
          <w:sz w:val="20"/>
          <w:szCs w:val="20"/>
        </w:rPr>
        <w:t xml:space="preserve"> </w:t>
      </w:r>
      <w:r w:rsidRPr="004846E9">
        <w:rPr>
          <w:rFonts w:cs="Times New Roman"/>
          <w:sz w:val="20"/>
          <w:szCs w:val="20"/>
        </w:rPr>
        <w:t xml:space="preserve">με ανάρτηση της σε εμφανές σημείο της επιχείρησης, </w:t>
      </w:r>
      <w:r w:rsidR="00D706CC" w:rsidRPr="004846E9">
        <w:rPr>
          <w:rFonts w:cs="Times New Roman"/>
          <w:sz w:val="20"/>
          <w:szCs w:val="20"/>
        </w:rPr>
        <w:t>με στόχο τη διασφάλιση της ποιότητας και τον  βέλτιστο δυνατό έλεγχο σε ζητήματα φοροαποφυγής.</w:t>
      </w:r>
    </w:p>
    <w:p w:rsidR="00D706CC" w:rsidRPr="004846E9" w:rsidRDefault="00D706CC" w:rsidP="00210762">
      <w:pPr>
        <w:pStyle w:val="a3"/>
        <w:numPr>
          <w:ilvl w:val="0"/>
          <w:numId w:val="2"/>
        </w:numPr>
        <w:spacing w:after="0" w:line="276" w:lineRule="auto"/>
        <w:jc w:val="both"/>
        <w:rPr>
          <w:rFonts w:cs="Times New Roman"/>
          <w:sz w:val="20"/>
          <w:szCs w:val="20"/>
        </w:rPr>
      </w:pPr>
      <w:r w:rsidRPr="004846E9">
        <w:rPr>
          <w:rFonts w:cs="Times New Roman"/>
          <w:sz w:val="20"/>
          <w:szCs w:val="20"/>
        </w:rPr>
        <w:lastRenderedPageBreak/>
        <w:t xml:space="preserve">Τροποποιήσαμε τους όρους και τις προϋποθέσεις </w:t>
      </w:r>
      <w:r w:rsidRPr="004846E9">
        <w:rPr>
          <w:rFonts w:cs="Times New Roman"/>
          <w:b/>
          <w:sz w:val="20"/>
          <w:szCs w:val="20"/>
        </w:rPr>
        <w:t xml:space="preserve">αδειοδότησης των τουριστικών γραφείων, </w:t>
      </w:r>
      <w:r w:rsidRPr="004846E9">
        <w:rPr>
          <w:rFonts w:cs="Times New Roman"/>
          <w:sz w:val="20"/>
          <w:szCs w:val="20"/>
        </w:rPr>
        <w:t>σε διατάξεις που δημιουργούνταν σοβαρά πρακτικά ζητήματα ερμηνείας και εφαρμογής.</w:t>
      </w:r>
    </w:p>
    <w:p w:rsidR="00D706CC" w:rsidRPr="004846E9" w:rsidRDefault="00D706CC" w:rsidP="00210762">
      <w:pPr>
        <w:pStyle w:val="a3"/>
        <w:numPr>
          <w:ilvl w:val="0"/>
          <w:numId w:val="2"/>
        </w:numPr>
        <w:spacing w:after="0" w:line="276" w:lineRule="auto"/>
        <w:jc w:val="both"/>
        <w:rPr>
          <w:rFonts w:cs="Times New Roman"/>
          <w:sz w:val="20"/>
          <w:szCs w:val="20"/>
        </w:rPr>
      </w:pPr>
      <w:r w:rsidRPr="004846E9">
        <w:rPr>
          <w:rFonts w:cs="Times New Roman"/>
          <w:sz w:val="20"/>
          <w:szCs w:val="20"/>
        </w:rPr>
        <w:t xml:space="preserve">Ρητά συμπεριλάβαμε τις </w:t>
      </w:r>
      <w:r w:rsidRPr="004846E9">
        <w:rPr>
          <w:rFonts w:cs="Times New Roman"/>
          <w:b/>
          <w:sz w:val="20"/>
          <w:szCs w:val="20"/>
        </w:rPr>
        <w:t>λιμουζίνες</w:t>
      </w:r>
      <w:r w:rsidRPr="004846E9">
        <w:rPr>
          <w:rFonts w:cs="Times New Roman"/>
          <w:sz w:val="20"/>
          <w:szCs w:val="20"/>
        </w:rPr>
        <w:t xml:space="preserve"> στις τουριστικές επιχειρήσεις, ώστε να εξομαλύνεται το πλαίσιο αδειοδότησής τους από τις ΠΥΤ.</w:t>
      </w:r>
    </w:p>
    <w:p w:rsidR="00D706CC" w:rsidRPr="004846E9" w:rsidRDefault="00B80A5F" w:rsidP="00210762">
      <w:pPr>
        <w:pStyle w:val="a3"/>
        <w:numPr>
          <w:ilvl w:val="0"/>
          <w:numId w:val="2"/>
        </w:numPr>
        <w:spacing w:after="0" w:line="276" w:lineRule="auto"/>
        <w:jc w:val="both"/>
        <w:rPr>
          <w:rFonts w:cs="Times New Roman"/>
          <w:sz w:val="20"/>
          <w:szCs w:val="20"/>
        </w:rPr>
      </w:pPr>
      <w:r w:rsidRPr="004846E9">
        <w:rPr>
          <w:rFonts w:cs="Times New Roman"/>
          <w:sz w:val="20"/>
          <w:szCs w:val="20"/>
        </w:rPr>
        <w:t>Εισαγά</w:t>
      </w:r>
      <w:r>
        <w:rPr>
          <w:rFonts w:cs="Times New Roman"/>
          <w:sz w:val="20"/>
          <w:szCs w:val="20"/>
        </w:rPr>
        <w:t>γα</w:t>
      </w:r>
      <w:r w:rsidRPr="004846E9">
        <w:rPr>
          <w:rFonts w:cs="Times New Roman"/>
          <w:sz w:val="20"/>
          <w:szCs w:val="20"/>
        </w:rPr>
        <w:t>με</w:t>
      </w:r>
      <w:r w:rsidR="00D706CC" w:rsidRPr="004846E9">
        <w:rPr>
          <w:rFonts w:cs="Times New Roman"/>
          <w:sz w:val="20"/>
          <w:szCs w:val="20"/>
        </w:rPr>
        <w:t xml:space="preserve"> ρύθμιση δια της οποίας θεραπεύονται ζητήματα των </w:t>
      </w:r>
      <w:r w:rsidR="00D706CC" w:rsidRPr="004846E9">
        <w:rPr>
          <w:rFonts w:cs="Times New Roman"/>
          <w:b/>
          <w:sz w:val="20"/>
          <w:szCs w:val="20"/>
        </w:rPr>
        <w:t>αυτοκινούμενων τροχοσπίτων</w:t>
      </w:r>
      <w:r w:rsidR="00D706CC" w:rsidRPr="004846E9">
        <w:rPr>
          <w:rFonts w:cs="Times New Roman"/>
          <w:sz w:val="20"/>
          <w:szCs w:val="20"/>
        </w:rPr>
        <w:t xml:space="preserve"> όσον αφορά κυρίως την στάθμευσή τους.</w:t>
      </w:r>
    </w:p>
    <w:p w:rsidR="00D706CC" w:rsidRPr="004846E9" w:rsidRDefault="00D706CC" w:rsidP="00210762">
      <w:pPr>
        <w:pStyle w:val="a3"/>
        <w:numPr>
          <w:ilvl w:val="0"/>
          <w:numId w:val="1"/>
        </w:numPr>
        <w:spacing w:after="0" w:line="276" w:lineRule="auto"/>
        <w:jc w:val="both"/>
        <w:rPr>
          <w:rFonts w:cs="Times New Roman"/>
          <w:sz w:val="20"/>
          <w:szCs w:val="20"/>
        </w:rPr>
      </w:pPr>
      <w:r w:rsidRPr="004846E9">
        <w:rPr>
          <w:rFonts w:cs="Times New Roman"/>
          <w:sz w:val="20"/>
          <w:szCs w:val="20"/>
        </w:rPr>
        <w:t xml:space="preserve">Καθορίσαμε τις τεχνικές και λειτουργικές προδιαγραφές των </w:t>
      </w:r>
      <w:r w:rsidRPr="004846E9">
        <w:rPr>
          <w:rFonts w:cs="Times New Roman"/>
          <w:b/>
          <w:sz w:val="20"/>
          <w:szCs w:val="20"/>
        </w:rPr>
        <w:t>οργανωμένων τουριστικών κατασκηνώσεων</w:t>
      </w:r>
      <w:r w:rsidRPr="004846E9">
        <w:rPr>
          <w:rFonts w:cs="Times New Roman"/>
          <w:sz w:val="20"/>
          <w:szCs w:val="20"/>
        </w:rPr>
        <w:t xml:space="preserve"> και των </w:t>
      </w:r>
      <w:r w:rsidRPr="004846E9">
        <w:rPr>
          <w:rFonts w:cs="Times New Roman"/>
          <w:b/>
          <w:sz w:val="20"/>
          <w:szCs w:val="20"/>
        </w:rPr>
        <w:t>ορειβατικών καταφυγίων</w:t>
      </w:r>
      <w:r w:rsidRPr="004846E9">
        <w:rPr>
          <w:rFonts w:cs="Times New Roman"/>
          <w:sz w:val="20"/>
          <w:szCs w:val="20"/>
        </w:rPr>
        <w:t>, καθώς και τις προδιαγραφές αδειοδότησης  των  </w:t>
      </w:r>
      <w:r w:rsidRPr="004846E9">
        <w:rPr>
          <w:rFonts w:cs="Times New Roman"/>
          <w:b/>
          <w:sz w:val="20"/>
          <w:szCs w:val="20"/>
        </w:rPr>
        <w:t>αυτοεξυπηρετούμενων καταλυμάτων</w:t>
      </w:r>
      <w:r w:rsidRPr="004846E9">
        <w:rPr>
          <w:rFonts w:cs="Times New Roman"/>
          <w:sz w:val="20"/>
          <w:szCs w:val="20"/>
        </w:rPr>
        <w:t xml:space="preserve">. </w:t>
      </w:r>
    </w:p>
    <w:p w:rsidR="00D706CC" w:rsidRPr="004846E9" w:rsidRDefault="00D706CC" w:rsidP="00210762">
      <w:pPr>
        <w:pStyle w:val="a3"/>
        <w:numPr>
          <w:ilvl w:val="0"/>
          <w:numId w:val="1"/>
        </w:numPr>
        <w:spacing w:after="0" w:line="276" w:lineRule="auto"/>
        <w:jc w:val="both"/>
        <w:rPr>
          <w:rFonts w:cs="Times New Roman"/>
          <w:sz w:val="20"/>
          <w:szCs w:val="20"/>
        </w:rPr>
      </w:pPr>
      <w:r w:rsidRPr="004846E9">
        <w:rPr>
          <w:rFonts w:cs="Times New Roman"/>
          <w:sz w:val="20"/>
          <w:szCs w:val="20"/>
        </w:rPr>
        <w:t xml:space="preserve">Οριοθετήσαμε με ακρίβεια το πλαίσιο σύστασης και λειτουργίας των επιχειρήσεων </w:t>
      </w:r>
      <w:r w:rsidRPr="004846E9">
        <w:rPr>
          <w:rFonts w:cs="Times New Roman"/>
          <w:b/>
          <w:sz w:val="20"/>
          <w:szCs w:val="20"/>
        </w:rPr>
        <w:t>εκμίσθωσης επιβατηγών αυτοκινήτων ιδιωτικής χρήσης</w:t>
      </w:r>
      <w:r w:rsidRPr="004846E9">
        <w:rPr>
          <w:rFonts w:cs="Times New Roman"/>
          <w:sz w:val="20"/>
          <w:szCs w:val="20"/>
        </w:rPr>
        <w:t xml:space="preserve">, χωρίς οδηγό. </w:t>
      </w:r>
    </w:p>
    <w:p w:rsidR="00AE2FBA" w:rsidRPr="004846E9" w:rsidRDefault="00D706CC" w:rsidP="00210762">
      <w:pPr>
        <w:pStyle w:val="a3"/>
        <w:numPr>
          <w:ilvl w:val="0"/>
          <w:numId w:val="1"/>
        </w:numPr>
        <w:spacing w:after="0" w:line="276" w:lineRule="auto"/>
        <w:jc w:val="both"/>
        <w:rPr>
          <w:rFonts w:cs="Times New Roman"/>
          <w:sz w:val="20"/>
          <w:szCs w:val="20"/>
        </w:rPr>
      </w:pPr>
      <w:r w:rsidRPr="004846E9">
        <w:rPr>
          <w:rFonts w:cs="Times New Roman"/>
          <w:sz w:val="20"/>
          <w:szCs w:val="20"/>
        </w:rPr>
        <w:t xml:space="preserve">Ρυθμίσαμε καίρια ζητήματα για τις  προδιαγραφές και την αδειοδότηση των </w:t>
      </w:r>
      <w:r w:rsidRPr="004846E9">
        <w:rPr>
          <w:rFonts w:cs="Times New Roman"/>
          <w:b/>
          <w:sz w:val="20"/>
          <w:szCs w:val="20"/>
        </w:rPr>
        <w:t>χιονοδρομικών κέντρων</w:t>
      </w:r>
      <w:r w:rsidRPr="004846E9">
        <w:rPr>
          <w:rFonts w:cs="Times New Roman"/>
          <w:sz w:val="20"/>
          <w:szCs w:val="20"/>
        </w:rPr>
        <w:t xml:space="preserve"> και </w:t>
      </w:r>
      <w:r w:rsidRPr="004846E9">
        <w:rPr>
          <w:rFonts w:cs="Times New Roman"/>
          <w:b/>
          <w:sz w:val="20"/>
          <w:szCs w:val="20"/>
        </w:rPr>
        <w:t xml:space="preserve">των ιαματικών εγκαταστάσεων </w:t>
      </w:r>
      <w:r w:rsidRPr="004846E9">
        <w:rPr>
          <w:rFonts w:cs="Times New Roman"/>
          <w:sz w:val="20"/>
          <w:szCs w:val="20"/>
        </w:rPr>
        <w:t xml:space="preserve">για τα οποία δεν υπήρχε θεσμικό πλαίσιο. </w:t>
      </w:r>
    </w:p>
    <w:p w:rsidR="00D706CC" w:rsidRPr="004846E9" w:rsidRDefault="00AE2FBA" w:rsidP="00210762">
      <w:pPr>
        <w:pStyle w:val="a3"/>
        <w:numPr>
          <w:ilvl w:val="0"/>
          <w:numId w:val="1"/>
        </w:numPr>
        <w:spacing w:after="0" w:line="276" w:lineRule="auto"/>
        <w:jc w:val="both"/>
        <w:rPr>
          <w:rFonts w:cs="Times New Roman"/>
          <w:sz w:val="20"/>
          <w:szCs w:val="20"/>
        </w:rPr>
      </w:pPr>
      <w:r w:rsidRPr="004846E9">
        <w:rPr>
          <w:rFonts w:cs="Times New Roman"/>
          <w:sz w:val="20"/>
          <w:szCs w:val="20"/>
        </w:rPr>
        <w:t xml:space="preserve">Και όπως ήδη ενημέρωσα, με  στοχευμένη νομοθετική ρύθμιση λύσαμε οριστικά </w:t>
      </w:r>
      <w:r w:rsidR="00D706CC" w:rsidRPr="004846E9">
        <w:rPr>
          <w:rFonts w:cs="Times New Roman"/>
          <w:sz w:val="20"/>
          <w:szCs w:val="20"/>
        </w:rPr>
        <w:t xml:space="preserve"> το πρόβλημα της αδειοδότησης των επιχειρήσεων, στις οποίες λειτουργούν εγκαταστάσεις ιαματικών πηγών. </w:t>
      </w:r>
    </w:p>
    <w:p w:rsidR="00D706CC" w:rsidRPr="004846E9" w:rsidRDefault="00AE2FBA" w:rsidP="00210762">
      <w:pPr>
        <w:spacing w:after="0" w:line="276" w:lineRule="auto"/>
        <w:ind w:left="720"/>
        <w:contextualSpacing/>
        <w:jc w:val="both"/>
        <w:rPr>
          <w:rFonts w:cs="Times New Roman"/>
          <w:sz w:val="20"/>
          <w:szCs w:val="20"/>
        </w:rPr>
      </w:pPr>
      <w:r w:rsidRPr="004846E9">
        <w:rPr>
          <w:rFonts w:cs="Times New Roman"/>
          <w:sz w:val="20"/>
          <w:szCs w:val="20"/>
        </w:rPr>
        <w:t xml:space="preserve">Μέχρι σήμερα οι πήγες που ήδη έχουν ήδη αναγνωριστεί </w:t>
      </w:r>
      <w:r w:rsidR="00D706CC" w:rsidRPr="004846E9">
        <w:rPr>
          <w:rFonts w:cs="Times New Roman"/>
          <w:sz w:val="20"/>
          <w:szCs w:val="20"/>
        </w:rPr>
        <w:t>ή βρίσκ</w:t>
      </w:r>
      <w:r w:rsidRPr="004846E9">
        <w:rPr>
          <w:rFonts w:cs="Times New Roman"/>
          <w:sz w:val="20"/>
          <w:szCs w:val="20"/>
        </w:rPr>
        <w:t xml:space="preserve">ονται σε στάδιο αναγνώρισης είναι περίπου 90 και προχωράμε ταχύτατα στην αναγνώριση και νέων ιαματικών πηγών και φυσικά στην συνολική ανάπτυξη του </w:t>
      </w:r>
      <w:r w:rsidR="00D706CC" w:rsidRPr="004846E9">
        <w:rPr>
          <w:rFonts w:cs="Times New Roman"/>
          <w:sz w:val="20"/>
          <w:szCs w:val="20"/>
        </w:rPr>
        <w:t xml:space="preserve">ιαματικού τουρισμού. Προωθούμε νέους </w:t>
      </w:r>
      <w:r w:rsidRPr="004846E9">
        <w:rPr>
          <w:rFonts w:cs="Times New Roman"/>
          <w:sz w:val="20"/>
          <w:szCs w:val="20"/>
        </w:rPr>
        <w:t>ιαματικούς προορισμούς</w:t>
      </w:r>
      <w:r w:rsidR="00D706CC" w:rsidRPr="004846E9">
        <w:rPr>
          <w:rFonts w:cs="Times New Roman"/>
          <w:sz w:val="20"/>
          <w:szCs w:val="20"/>
        </w:rPr>
        <w:t xml:space="preserve"> που και νέες θέσεις απασχόλησης θα δημιουργήσουν, και θα τονώσουν τα έσοδα της τοπικής οικονομίας, και θα δώσουν πνοή στον τόπο, μέσα από την ανάπτυξη του τουρισμού έως και δώδεκα μήνες το χρόνο. </w:t>
      </w:r>
    </w:p>
    <w:p w:rsidR="00D706CC" w:rsidRPr="004846E9" w:rsidRDefault="00D706CC" w:rsidP="00210762">
      <w:pPr>
        <w:shd w:val="clear" w:color="auto" w:fill="FFFFFF"/>
        <w:jc w:val="both"/>
        <w:rPr>
          <w:rFonts w:cs="Times New Roman"/>
          <w:sz w:val="20"/>
          <w:szCs w:val="20"/>
        </w:rPr>
      </w:pPr>
    </w:p>
    <w:p w:rsidR="006434B4" w:rsidRPr="004846E9" w:rsidRDefault="006434B4" w:rsidP="00210762">
      <w:pPr>
        <w:spacing w:after="0"/>
        <w:jc w:val="both"/>
        <w:rPr>
          <w:rFonts w:cs="Times New Roman"/>
          <w:sz w:val="20"/>
          <w:szCs w:val="20"/>
        </w:rPr>
      </w:pPr>
      <w:r w:rsidRPr="004846E9">
        <w:rPr>
          <w:rFonts w:cs="Times New Roman"/>
          <w:sz w:val="20"/>
          <w:szCs w:val="20"/>
        </w:rPr>
        <w:t xml:space="preserve">Το Υπουργείο μας από την πρώτη στιγμή συνεργάστηκε με το Υπουργείο Οικονομικών, καθ’ ύλη αρμόδιο,  για την αντιμετώπιση της παράνομης εκμίσθωσης των καταλυμάτων μέσω της οικονομίας διαμοιρασμού, γνωστό και ως </w:t>
      </w:r>
      <w:r w:rsidRPr="004846E9">
        <w:rPr>
          <w:rFonts w:cs="Times New Roman"/>
          <w:sz w:val="20"/>
          <w:szCs w:val="20"/>
          <w:lang w:val="en-US"/>
        </w:rPr>
        <w:t>sharing</w:t>
      </w:r>
      <w:r w:rsidRPr="004846E9">
        <w:rPr>
          <w:rFonts w:cs="Times New Roman"/>
          <w:sz w:val="20"/>
          <w:szCs w:val="20"/>
        </w:rPr>
        <w:t xml:space="preserve"> </w:t>
      </w:r>
      <w:r w:rsidRPr="004846E9">
        <w:rPr>
          <w:rFonts w:cs="Times New Roman"/>
          <w:sz w:val="20"/>
          <w:szCs w:val="20"/>
          <w:lang w:val="en-US"/>
        </w:rPr>
        <w:t>economy</w:t>
      </w:r>
      <w:r w:rsidRPr="004846E9">
        <w:rPr>
          <w:rFonts w:cs="Times New Roman"/>
          <w:sz w:val="20"/>
          <w:szCs w:val="20"/>
        </w:rPr>
        <w:t xml:space="preserve">. Δημιουργήσαμε μία οκταμελή επιτροπή στα δύο υπουργεία όπου καταθέσαμε τις προτάσεις μας ώστε να καθιερώσουμε ένα πλαίσιο που θα θωρακίζει τον τουρισμό μας και την ποιότητα του τουριστικού μας προϊόντος και θα προστατεύει την νομιμότητα και τις τουριστικές επιχειρήσεις.  Η Επιτροπή μελέτησε το φαινόμενο και τα ισχύοντα καθεστώτα σε άλλες ευρωπαϊκές χώρες και είχε διαβουλεύσεις με </w:t>
      </w:r>
      <w:r w:rsidRPr="004846E9">
        <w:rPr>
          <w:rFonts w:eastAsia="Times New Roman" w:cs="Arial"/>
          <w:sz w:val="20"/>
          <w:szCs w:val="20"/>
          <w:lang w:eastAsia="el-GR"/>
        </w:rPr>
        <w:t>εκπροσώπους των πλατφορμών και τον ιδιωτικό τομέα. Η πρότασή  αναμένεται να κατατεθε</w:t>
      </w:r>
      <w:r w:rsidR="009E46D4">
        <w:rPr>
          <w:rFonts w:eastAsia="Times New Roman" w:cs="Arial"/>
          <w:sz w:val="20"/>
          <w:szCs w:val="20"/>
          <w:lang w:eastAsia="el-GR"/>
        </w:rPr>
        <w:t>ί προς ψήφιση μέσα στον Ιούλιο.</w:t>
      </w:r>
      <w:r w:rsidRPr="004846E9">
        <w:rPr>
          <w:rFonts w:eastAsia="Times New Roman" w:cs="Arial"/>
          <w:sz w:val="20"/>
          <w:szCs w:val="20"/>
          <w:lang w:eastAsia="el-GR"/>
        </w:rPr>
        <w:t xml:space="preserve"> Από την πλευρά μας επιδιώκουμε το νέο πλαίσιο να χαρακτηρίζει ξεκάθαρα την αγορά, να είναι άμεσα και εύκολα εφαρμόσιμο και  να είναι προσαρμοσμένο στις ιδιαιτερότητες της ελληνικής τουριστικής αγοράς. Σε ό,τι αφορά την φορολογική αντιμετώπιση,  το Υπο</w:t>
      </w:r>
      <w:r w:rsidR="009E46D4">
        <w:rPr>
          <w:rFonts w:eastAsia="Times New Roman" w:cs="Arial"/>
          <w:sz w:val="20"/>
          <w:szCs w:val="20"/>
          <w:lang w:eastAsia="el-GR"/>
        </w:rPr>
        <w:t xml:space="preserve">υργείο Οικονομικών διασφαλίζει </w:t>
      </w:r>
      <w:r w:rsidRPr="004846E9">
        <w:rPr>
          <w:rFonts w:eastAsia="Times New Roman" w:cs="Arial"/>
          <w:sz w:val="20"/>
          <w:szCs w:val="20"/>
          <w:lang w:eastAsia="el-GR"/>
        </w:rPr>
        <w:t xml:space="preserve">η φορολογία να είναι λογική και δίκαιη για την επαγγελματική αγορά, να υπάρχει πρόστιμο και ελεγκτικός μηχανισμός που θα εξασφαλίζει την αξιοπιστία στην εφαρμογή του νέου πλαισίου. </w:t>
      </w:r>
    </w:p>
    <w:p w:rsidR="00D706CC" w:rsidRPr="004846E9" w:rsidRDefault="00D706CC" w:rsidP="00210762">
      <w:pPr>
        <w:pStyle w:val="a3"/>
        <w:spacing w:after="0" w:line="276" w:lineRule="auto"/>
        <w:jc w:val="both"/>
        <w:rPr>
          <w:rFonts w:cs="Arial"/>
          <w:sz w:val="20"/>
          <w:szCs w:val="20"/>
          <w:shd w:val="clear" w:color="auto" w:fill="FFFFFF"/>
        </w:rPr>
      </w:pPr>
      <w:r w:rsidRPr="004846E9">
        <w:rPr>
          <w:rFonts w:cs="Arial"/>
          <w:sz w:val="20"/>
          <w:szCs w:val="20"/>
          <w:shd w:val="clear" w:color="auto" w:fill="FFFFFF"/>
        </w:rPr>
        <w:t xml:space="preserve"> </w:t>
      </w:r>
    </w:p>
    <w:p w:rsidR="006434B4" w:rsidRPr="004846E9" w:rsidRDefault="00D706CC" w:rsidP="00210762">
      <w:pPr>
        <w:pStyle w:val="a3"/>
        <w:numPr>
          <w:ilvl w:val="0"/>
          <w:numId w:val="11"/>
        </w:numPr>
        <w:spacing w:after="0" w:line="276" w:lineRule="auto"/>
        <w:ind w:left="0"/>
        <w:jc w:val="both"/>
        <w:rPr>
          <w:rFonts w:cs="Times New Roman"/>
          <w:strike/>
          <w:sz w:val="20"/>
          <w:szCs w:val="20"/>
        </w:rPr>
      </w:pPr>
      <w:r w:rsidRPr="004846E9">
        <w:rPr>
          <w:rFonts w:cs="Times New Roman"/>
          <w:sz w:val="20"/>
          <w:szCs w:val="20"/>
        </w:rPr>
        <w:t xml:space="preserve">Επεξεργαζόμαστε το νέο πλαίσιο για την  αναβάθμιση του συστήματος της </w:t>
      </w:r>
      <w:r w:rsidRPr="004846E9">
        <w:rPr>
          <w:rFonts w:cs="Times New Roman"/>
          <w:b/>
          <w:sz w:val="20"/>
          <w:szCs w:val="20"/>
        </w:rPr>
        <w:t>δημόσιας τουριστικής εκπαίδευσης</w:t>
      </w:r>
      <w:r w:rsidR="006434B4" w:rsidRPr="004846E9">
        <w:rPr>
          <w:rFonts w:cs="Times New Roman"/>
          <w:sz w:val="20"/>
          <w:szCs w:val="20"/>
        </w:rPr>
        <w:t xml:space="preserve">, την </w:t>
      </w:r>
      <w:r w:rsidRPr="004846E9">
        <w:rPr>
          <w:rFonts w:cs="Times New Roman"/>
          <w:sz w:val="20"/>
          <w:szCs w:val="20"/>
        </w:rPr>
        <w:t xml:space="preserve"> επαναλειτουργία των σχολών ξεναγών και την αναβάθμιση των σχολών τουριστικής εκπαίδευσης ΑΣΤΕΡ και ΑΣΤΕΚ. </w:t>
      </w:r>
      <w:r w:rsidR="006434B4" w:rsidRPr="004846E9">
        <w:rPr>
          <w:rFonts w:cs="Times New Roman"/>
          <w:sz w:val="20"/>
          <w:szCs w:val="20"/>
        </w:rPr>
        <w:t xml:space="preserve">Επίσης έχουμε προτείνει την επαναλειτουργία στην Εθνική Σχολή Δημόσιας Διοίκησης του τμήματος Τουριστικής Οικονομίας και Ανάπτυξης. </w:t>
      </w:r>
    </w:p>
    <w:p w:rsidR="006434B4" w:rsidRPr="004846E9" w:rsidRDefault="006434B4" w:rsidP="00210762">
      <w:pPr>
        <w:spacing w:after="0" w:line="276" w:lineRule="auto"/>
        <w:jc w:val="both"/>
        <w:rPr>
          <w:rFonts w:cs="Times New Roman"/>
          <w:strike/>
          <w:sz w:val="20"/>
          <w:szCs w:val="20"/>
        </w:rPr>
      </w:pPr>
    </w:p>
    <w:p w:rsidR="001B7587" w:rsidRPr="004846E9" w:rsidRDefault="001B7587" w:rsidP="00210762">
      <w:pPr>
        <w:pStyle w:val="a3"/>
        <w:spacing w:after="0"/>
        <w:jc w:val="both"/>
        <w:rPr>
          <w:sz w:val="20"/>
          <w:szCs w:val="20"/>
          <w:highlight w:val="yellow"/>
        </w:rPr>
      </w:pPr>
    </w:p>
    <w:p w:rsidR="001B7587" w:rsidRPr="004846E9" w:rsidRDefault="006434B4" w:rsidP="00210762">
      <w:pPr>
        <w:pStyle w:val="Web"/>
        <w:shd w:val="clear" w:color="auto" w:fill="FFFFFF"/>
        <w:spacing w:before="0" w:beforeAutospacing="0" w:after="200" w:afterAutospacing="0"/>
        <w:jc w:val="both"/>
        <w:rPr>
          <w:rFonts w:asciiTheme="minorHAnsi" w:hAnsiTheme="minorHAnsi"/>
          <w:sz w:val="20"/>
          <w:szCs w:val="20"/>
        </w:rPr>
      </w:pPr>
      <w:r w:rsidRPr="004846E9">
        <w:rPr>
          <w:rFonts w:asciiTheme="minorHAnsi" w:hAnsiTheme="minorHAnsi"/>
          <w:sz w:val="20"/>
          <w:szCs w:val="20"/>
        </w:rPr>
        <w:t xml:space="preserve">Όσον αφορά τα νησιά του Αιγαίου που δέχθηκαν πιέσεις από το προσφυγικό είμαστε σε άμεση συνεργασία με τις Περιφέρειες και τις τοπικές αρχές, τον ιδιωτικό κλάδο, τους ξένους </w:t>
      </w:r>
      <w:r w:rsidRPr="004846E9">
        <w:rPr>
          <w:rFonts w:asciiTheme="minorHAnsi" w:hAnsiTheme="minorHAnsi"/>
          <w:sz w:val="20"/>
          <w:szCs w:val="20"/>
          <w:lang w:val="en-US"/>
        </w:rPr>
        <w:t>tour</w:t>
      </w:r>
      <w:r w:rsidRPr="004846E9">
        <w:rPr>
          <w:rFonts w:asciiTheme="minorHAnsi" w:hAnsiTheme="minorHAnsi"/>
          <w:sz w:val="20"/>
          <w:szCs w:val="20"/>
        </w:rPr>
        <w:t xml:space="preserve"> </w:t>
      </w:r>
      <w:r w:rsidRPr="004846E9">
        <w:rPr>
          <w:rFonts w:asciiTheme="minorHAnsi" w:hAnsiTheme="minorHAnsi"/>
          <w:sz w:val="20"/>
          <w:szCs w:val="20"/>
          <w:lang w:val="en-US"/>
        </w:rPr>
        <w:t>operators</w:t>
      </w:r>
      <w:r w:rsidRPr="004846E9">
        <w:rPr>
          <w:rFonts w:asciiTheme="minorHAnsi" w:hAnsiTheme="minorHAnsi"/>
          <w:sz w:val="20"/>
          <w:szCs w:val="20"/>
        </w:rPr>
        <w:t xml:space="preserve"> και έχουμε δώσει </w:t>
      </w:r>
      <w:r w:rsidR="001B7587" w:rsidRPr="004846E9">
        <w:rPr>
          <w:rFonts w:asciiTheme="minorHAnsi" w:hAnsiTheme="minorHAnsi"/>
          <w:sz w:val="20"/>
          <w:szCs w:val="20"/>
        </w:rPr>
        <w:t xml:space="preserve">ιδιαίτερη βαρύτητα στην στήριξη και </w:t>
      </w:r>
      <w:r w:rsidRPr="004846E9">
        <w:rPr>
          <w:rFonts w:asciiTheme="minorHAnsi" w:hAnsiTheme="minorHAnsi"/>
          <w:sz w:val="20"/>
          <w:szCs w:val="20"/>
        </w:rPr>
        <w:t xml:space="preserve">τη </w:t>
      </w:r>
      <w:r w:rsidR="001B7587" w:rsidRPr="004846E9">
        <w:rPr>
          <w:rFonts w:asciiTheme="minorHAnsi" w:hAnsiTheme="minorHAnsi"/>
          <w:sz w:val="20"/>
          <w:szCs w:val="20"/>
        </w:rPr>
        <w:t xml:space="preserve">δυναμική προώθηση και προβολή </w:t>
      </w:r>
      <w:r w:rsidRPr="004846E9">
        <w:rPr>
          <w:rFonts w:asciiTheme="minorHAnsi" w:hAnsiTheme="minorHAnsi"/>
          <w:sz w:val="20"/>
          <w:szCs w:val="20"/>
        </w:rPr>
        <w:t xml:space="preserve">τους. </w:t>
      </w:r>
    </w:p>
    <w:p w:rsidR="001B7587" w:rsidRPr="004846E9" w:rsidRDefault="001B7587" w:rsidP="00210762">
      <w:pPr>
        <w:pStyle w:val="Web"/>
        <w:shd w:val="clear" w:color="auto" w:fill="FFFFFF"/>
        <w:spacing w:before="0" w:beforeAutospacing="0" w:after="200" w:afterAutospacing="0"/>
        <w:jc w:val="both"/>
        <w:rPr>
          <w:rFonts w:asciiTheme="minorHAnsi" w:hAnsiTheme="minorHAnsi"/>
          <w:sz w:val="20"/>
          <w:szCs w:val="20"/>
        </w:rPr>
      </w:pPr>
      <w:r w:rsidRPr="004846E9">
        <w:rPr>
          <w:rFonts w:asciiTheme="minorHAnsi" w:hAnsiTheme="minorHAnsi"/>
          <w:sz w:val="20"/>
          <w:szCs w:val="20"/>
        </w:rPr>
        <w:t xml:space="preserve">Εξασφαλίσαμε τη  συμμετοχή και την παρουσία των προορισμών αυτών χωρίς επιβάρυνση σε όλες τις Διεθνείς Εκθέσεις που συμμετέχει φέτος ο ΕΟΤ. </w:t>
      </w:r>
    </w:p>
    <w:p w:rsidR="001B7587" w:rsidRPr="004846E9" w:rsidRDefault="001B7587" w:rsidP="00210762">
      <w:pPr>
        <w:pStyle w:val="Web"/>
        <w:shd w:val="clear" w:color="auto" w:fill="FFFFFF"/>
        <w:spacing w:before="0" w:beforeAutospacing="0" w:after="200" w:afterAutospacing="0"/>
        <w:jc w:val="both"/>
        <w:rPr>
          <w:rFonts w:asciiTheme="minorHAnsi" w:hAnsiTheme="minorHAnsi" w:cs="Tahoma"/>
          <w:sz w:val="20"/>
          <w:szCs w:val="20"/>
        </w:rPr>
      </w:pPr>
      <w:r w:rsidRPr="004846E9">
        <w:rPr>
          <w:rFonts w:asciiTheme="minorHAnsi" w:hAnsiTheme="minorHAnsi"/>
          <w:sz w:val="20"/>
          <w:szCs w:val="20"/>
        </w:rPr>
        <w:lastRenderedPageBreak/>
        <w:t xml:space="preserve">Διοργανώνουμε  με τις Περιφέρειες </w:t>
      </w:r>
      <w:r w:rsidRPr="004846E9">
        <w:rPr>
          <w:rFonts w:asciiTheme="minorHAnsi" w:hAnsiTheme="minorHAnsi"/>
          <w:sz w:val="20"/>
          <w:szCs w:val="20"/>
          <w:lang w:val="en-US"/>
        </w:rPr>
        <w:t>fam</w:t>
      </w:r>
      <w:r w:rsidRPr="004846E9">
        <w:rPr>
          <w:rFonts w:asciiTheme="minorHAnsi" w:hAnsiTheme="minorHAnsi"/>
          <w:sz w:val="20"/>
          <w:szCs w:val="20"/>
        </w:rPr>
        <w:t xml:space="preserve"> </w:t>
      </w:r>
      <w:r w:rsidRPr="004846E9">
        <w:rPr>
          <w:rFonts w:asciiTheme="minorHAnsi" w:hAnsiTheme="minorHAnsi"/>
          <w:sz w:val="20"/>
          <w:szCs w:val="20"/>
          <w:lang w:val="en-US"/>
        </w:rPr>
        <w:t>trips</w:t>
      </w:r>
      <w:r w:rsidRPr="004846E9">
        <w:rPr>
          <w:rFonts w:asciiTheme="minorHAnsi" w:hAnsiTheme="minorHAnsi"/>
          <w:sz w:val="20"/>
          <w:szCs w:val="20"/>
        </w:rPr>
        <w:t xml:space="preserve"> για διεθνή ΜΜΕ, δημοσιογράφους, τουριστικούς </w:t>
      </w:r>
      <w:r w:rsidRPr="004846E9">
        <w:rPr>
          <w:rFonts w:asciiTheme="minorHAnsi" w:hAnsiTheme="minorHAnsi"/>
          <w:sz w:val="20"/>
          <w:szCs w:val="20"/>
          <w:lang w:val="en-US"/>
        </w:rPr>
        <w:t>bloggers</w:t>
      </w:r>
      <w:r w:rsidRPr="004846E9">
        <w:rPr>
          <w:rFonts w:asciiTheme="minorHAnsi" w:hAnsiTheme="minorHAnsi"/>
          <w:sz w:val="20"/>
          <w:szCs w:val="20"/>
        </w:rPr>
        <w:t xml:space="preserve"> και </w:t>
      </w:r>
      <w:r w:rsidRPr="004846E9">
        <w:rPr>
          <w:rFonts w:asciiTheme="minorHAnsi" w:hAnsiTheme="minorHAnsi"/>
          <w:sz w:val="20"/>
          <w:szCs w:val="20"/>
          <w:lang w:val="en-US"/>
        </w:rPr>
        <w:t>Tour</w:t>
      </w:r>
      <w:r w:rsidRPr="004846E9">
        <w:rPr>
          <w:rFonts w:asciiTheme="minorHAnsi" w:hAnsiTheme="minorHAnsi"/>
          <w:sz w:val="20"/>
          <w:szCs w:val="20"/>
        </w:rPr>
        <w:t xml:space="preserve"> </w:t>
      </w:r>
      <w:r w:rsidRPr="004846E9">
        <w:rPr>
          <w:rFonts w:asciiTheme="minorHAnsi" w:hAnsiTheme="minorHAnsi"/>
          <w:sz w:val="20"/>
          <w:szCs w:val="20"/>
          <w:lang w:val="en-US"/>
        </w:rPr>
        <w:t>Operators</w:t>
      </w:r>
      <w:r w:rsidRPr="004846E9">
        <w:rPr>
          <w:rFonts w:asciiTheme="minorHAnsi" w:hAnsiTheme="minorHAnsi"/>
          <w:sz w:val="20"/>
          <w:szCs w:val="20"/>
        </w:rPr>
        <w:t xml:space="preserve">, </w:t>
      </w:r>
      <w:r w:rsidRPr="004846E9">
        <w:rPr>
          <w:rFonts w:asciiTheme="minorHAnsi" w:hAnsiTheme="minorHAnsi" w:cs="Tahoma"/>
          <w:sz w:val="20"/>
          <w:szCs w:val="20"/>
        </w:rPr>
        <w:t>για</w:t>
      </w:r>
      <w:r w:rsidRPr="004846E9">
        <w:rPr>
          <w:rStyle w:val="apple-converted-space"/>
          <w:rFonts w:asciiTheme="minorHAnsi" w:hAnsiTheme="minorHAnsi" w:cs="Tahoma"/>
          <w:sz w:val="20"/>
          <w:szCs w:val="20"/>
        </w:rPr>
        <w:t> </w:t>
      </w:r>
      <w:r w:rsidRPr="004846E9">
        <w:rPr>
          <w:rStyle w:val="il"/>
          <w:rFonts w:asciiTheme="minorHAnsi" w:hAnsiTheme="minorHAnsi" w:cs="Tahoma"/>
          <w:sz w:val="20"/>
          <w:szCs w:val="20"/>
        </w:rPr>
        <w:t>τ</w:t>
      </w:r>
      <w:r w:rsidRPr="004846E9">
        <w:rPr>
          <w:rFonts w:asciiTheme="minorHAnsi" w:hAnsiTheme="minorHAnsi" w:cs="Tahoma"/>
          <w:sz w:val="20"/>
          <w:szCs w:val="20"/>
        </w:rPr>
        <w:t>ην προβολή</w:t>
      </w:r>
      <w:r w:rsidRPr="004846E9">
        <w:rPr>
          <w:rStyle w:val="apple-converted-space"/>
          <w:rFonts w:asciiTheme="minorHAnsi" w:hAnsiTheme="minorHAnsi" w:cs="Tahoma"/>
          <w:sz w:val="20"/>
          <w:szCs w:val="20"/>
        </w:rPr>
        <w:t> </w:t>
      </w:r>
      <w:r w:rsidRPr="004846E9">
        <w:rPr>
          <w:rStyle w:val="il"/>
          <w:rFonts w:asciiTheme="minorHAnsi" w:hAnsiTheme="minorHAnsi" w:cs="Tahoma"/>
          <w:sz w:val="20"/>
          <w:szCs w:val="20"/>
        </w:rPr>
        <w:t>τ</w:t>
      </w:r>
      <w:r w:rsidRPr="004846E9">
        <w:rPr>
          <w:rFonts w:asciiTheme="minorHAnsi" w:hAnsiTheme="minorHAnsi" w:cs="Tahoma"/>
          <w:sz w:val="20"/>
          <w:szCs w:val="20"/>
        </w:rPr>
        <w:t>ης ομορφιάς</w:t>
      </w:r>
      <w:r w:rsidRPr="004846E9">
        <w:rPr>
          <w:rStyle w:val="apple-converted-space"/>
          <w:rFonts w:asciiTheme="minorHAnsi" w:hAnsiTheme="minorHAnsi" w:cs="Tahoma"/>
          <w:sz w:val="20"/>
          <w:szCs w:val="20"/>
        </w:rPr>
        <w:t> </w:t>
      </w:r>
      <w:r w:rsidRPr="004846E9">
        <w:rPr>
          <w:rStyle w:val="il"/>
          <w:rFonts w:asciiTheme="minorHAnsi" w:hAnsiTheme="minorHAnsi" w:cs="Tahoma"/>
          <w:sz w:val="20"/>
          <w:szCs w:val="20"/>
        </w:rPr>
        <w:t>τ</w:t>
      </w:r>
      <w:r w:rsidRPr="004846E9">
        <w:rPr>
          <w:rFonts w:asciiTheme="minorHAnsi" w:hAnsiTheme="minorHAnsi" w:cs="Tahoma"/>
          <w:sz w:val="20"/>
          <w:szCs w:val="20"/>
        </w:rPr>
        <w:t>ων προορισμών και</w:t>
      </w:r>
      <w:r w:rsidRPr="004846E9">
        <w:rPr>
          <w:rStyle w:val="apple-converted-space"/>
          <w:rFonts w:asciiTheme="minorHAnsi" w:hAnsiTheme="minorHAnsi" w:cs="Tahoma"/>
          <w:sz w:val="20"/>
          <w:szCs w:val="20"/>
        </w:rPr>
        <w:t> </w:t>
      </w:r>
      <w:r w:rsidRPr="004846E9">
        <w:rPr>
          <w:rStyle w:val="il"/>
          <w:rFonts w:asciiTheme="minorHAnsi" w:hAnsiTheme="minorHAnsi" w:cs="Tahoma"/>
          <w:sz w:val="20"/>
          <w:szCs w:val="20"/>
        </w:rPr>
        <w:t>τ</w:t>
      </w:r>
      <w:r w:rsidRPr="004846E9">
        <w:rPr>
          <w:rFonts w:asciiTheme="minorHAnsi" w:hAnsiTheme="minorHAnsi" w:cs="Tahoma"/>
          <w:sz w:val="20"/>
          <w:szCs w:val="20"/>
        </w:rPr>
        <w:t>ης εικόνας ομαλό</w:t>
      </w:r>
      <w:r w:rsidRPr="004846E9">
        <w:rPr>
          <w:rStyle w:val="il"/>
          <w:rFonts w:asciiTheme="minorHAnsi" w:hAnsiTheme="minorHAnsi" w:cs="Tahoma"/>
          <w:sz w:val="20"/>
          <w:szCs w:val="20"/>
        </w:rPr>
        <w:t>τ</w:t>
      </w:r>
      <w:r w:rsidRPr="004846E9">
        <w:rPr>
          <w:rFonts w:asciiTheme="minorHAnsi" w:hAnsiTheme="minorHAnsi" w:cs="Tahoma"/>
          <w:sz w:val="20"/>
          <w:szCs w:val="20"/>
        </w:rPr>
        <w:t>η</w:t>
      </w:r>
      <w:r w:rsidRPr="004846E9">
        <w:rPr>
          <w:rStyle w:val="il"/>
          <w:rFonts w:asciiTheme="minorHAnsi" w:hAnsiTheme="minorHAnsi" w:cs="Tahoma"/>
          <w:sz w:val="20"/>
          <w:szCs w:val="20"/>
        </w:rPr>
        <w:t>τ</w:t>
      </w:r>
      <w:r w:rsidRPr="004846E9">
        <w:rPr>
          <w:rFonts w:asciiTheme="minorHAnsi" w:hAnsiTheme="minorHAnsi" w:cs="Tahoma"/>
          <w:sz w:val="20"/>
          <w:szCs w:val="20"/>
        </w:rPr>
        <w:t>ας</w:t>
      </w:r>
      <w:r w:rsidRPr="004846E9">
        <w:rPr>
          <w:rStyle w:val="apple-converted-space"/>
          <w:rFonts w:asciiTheme="minorHAnsi" w:hAnsiTheme="minorHAnsi" w:cs="Tahoma"/>
          <w:sz w:val="20"/>
          <w:szCs w:val="20"/>
        </w:rPr>
        <w:t> </w:t>
      </w:r>
      <w:r w:rsidRPr="004846E9">
        <w:rPr>
          <w:rStyle w:val="il"/>
          <w:rFonts w:asciiTheme="minorHAnsi" w:hAnsiTheme="minorHAnsi" w:cs="Tahoma"/>
          <w:sz w:val="20"/>
          <w:szCs w:val="20"/>
        </w:rPr>
        <w:t>που</w:t>
      </w:r>
      <w:r w:rsidRPr="004846E9">
        <w:rPr>
          <w:rStyle w:val="apple-converted-space"/>
          <w:rFonts w:asciiTheme="minorHAnsi" w:hAnsiTheme="minorHAnsi" w:cs="Tahoma"/>
          <w:sz w:val="20"/>
          <w:szCs w:val="20"/>
        </w:rPr>
        <w:t> </w:t>
      </w:r>
      <w:r w:rsidRPr="004846E9">
        <w:rPr>
          <w:rFonts w:asciiTheme="minorHAnsi" w:hAnsiTheme="minorHAnsi" w:cs="Tahoma"/>
          <w:sz w:val="20"/>
          <w:szCs w:val="20"/>
        </w:rPr>
        <w:t xml:space="preserve">παρουσιάζουν και το αμέσως επόμενο διάστημα υλοποιούμε καμπάνια στήριξης των κρατήσεων τελευταίας στιγμής. </w:t>
      </w:r>
    </w:p>
    <w:p w:rsidR="001B7587" w:rsidRPr="004846E9" w:rsidRDefault="001B7587" w:rsidP="00210762">
      <w:pPr>
        <w:pStyle w:val="Web"/>
        <w:shd w:val="clear" w:color="auto" w:fill="FFFFFF"/>
        <w:spacing w:before="0" w:beforeAutospacing="0" w:after="200" w:afterAutospacing="0"/>
        <w:jc w:val="both"/>
        <w:rPr>
          <w:rFonts w:asciiTheme="minorHAnsi" w:hAnsiTheme="minorHAnsi" w:cs="Tahoma"/>
          <w:sz w:val="20"/>
          <w:szCs w:val="20"/>
          <w:shd w:val="clear" w:color="auto" w:fill="FFFFFF"/>
        </w:rPr>
      </w:pPr>
      <w:r w:rsidRPr="004846E9">
        <w:rPr>
          <w:rFonts w:asciiTheme="minorHAnsi" w:hAnsiTheme="minorHAnsi" w:cs="Tahoma"/>
          <w:sz w:val="20"/>
          <w:szCs w:val="20"/>
        </w:rPr>
        <w:t xml:space="preserve">Είμαστε σε διαρκή επικοινωνία με συναρμόδια υπουργεία για τη μελέτη και εφαρμογή πρόσθετων δράσεων με στόχο την τόνωση της τουριστικής δραστηριότητας στα νησιά αυτά που έδειξαν το καλύτερο πρόσωπο της Ελλάδας. </w:t>
      </w:r>
    </w:p>
    <w:p w:rsidR="001B7587" w:rsidRPr="004846E9" w:rsidRDefault="001B7587" w:rsidP="00210762">
      <w:pPr>
        <w:pStyle w:val="Web"/>
        <w:shd w:val="clear" w:color="auto" w:fill="FFFFFF"/>
        <w:spacing w:before="0" w:beforeAutospacing="0" w:after="200" w:afterAutospacing="0"/>
        <w:jc w:val="both"/>
        <w:rPr>
          <w:rFonts w:asciiTheme="minorHAnsi" w:hAnsiTheme="minorHAnsi" w:cs="Tahoma"/>
          <w:sz w:val="20"/>
          <w:szCs w:val="20"/>
        </w:rPr>
      </w:pPr>
      <w:r w:rsidRPr="004846E9">
        <w:rPr>
          <w:rFonts w:asciiTheme="minorHAnsi" w:hAnsiTheme="minorHAnsi" w:cs="Tahoma"/>
          <w:sz w:val="20"/>
          <w:szCs w:val="20"/>
        </w:rPr>
        <w:t xml:space="preserve">Ενισχύουμε τον εσωτερικό και κοινωνικό τουρισμό στα νησιά αυτά. Μετά από συνεργασία μας με το  Υπουργείο Εργασίας Κοινωνικής Ασφάλισης και Κοινωνικής Αλληλεγγύης, και με άμεση πρωτοβουλία της αρμόδιας Υφυπουργού Ράνιας Αντωνοπούλου και της διοικήτριας του ΟΑΕΔ Μαρία Καραμεσίνη, το φετινό πρόγραμμα κοινωνικού τουρισμού προβλέπει  αύξηση της επιδότησης των τουριστικών καταλυμάτων και διπλάσιες ημέρες διακοπών σε Λέσβο, Χίο, Σάμο, Κω και Λέρο χωρίς επιβάρυνση για τους δικαιούχους του Οργανισμού  και τις οικογένειές τους. </w:t>
      </w:r>
    </w:p>
    <w:p w:rsidR="001B7587" w:rsidRPr="004846E9" w:rsidRDefault="009E46D4" w:rsidP="00210762">
      <w:pPr>
        <w:pStyle w:val="Web"/>
        <w:shd w:val="clear" w:color="auto" w:fill="FFFFFF"/>
        <w:spacing w:before="0" w:beforeAutospacing="0" w:after="200" w:afterAutospacing="0"/>
        <w:jc w:val="both"/>
        <w:rPr>
          <w:rFonts w:asciiTheme="minorHAnsi" w:hAnsiTheme="minorHAnsi" w:cs="Tahoma"/>
          <w:sz w:val="20"/>
          <w:szCs w:val="20"/>
        </w:rPr>
      </w:pPr>
      <w:r>
        <w:rPr>
          <w:rFonts w:asciiTheme="minorHAnsi" w:hAnsiTheme="minorHAnsi" w:cs="Tahoma"/>
          <w:sz w:val="20"/>
          <w:szCs w:val="20"/>
        </w:rPr>
        <w:t>Προσδοκούμε επίσης</w:t>
      </w:r>
      <w:r w:rsidR="001B7587" w:rsidRPr="004846E9">
        <w:rPr>
          <w:rFonts w:asciiTheme="minorHAnsi" w:hAnsiTheme="minorHAnsi" w:cs="Tahoma"/>
          <w:sz w:val="20"/>
          <w:szCs w:val="20"/>
        </w:rPr>
        <w:t xml:space="preserve"> ενίσχυση του τουριστικού ρεύματος από ορισμένες αγορές</w:t>
      </w:r>
      <w:r>
        <w:rPr>
          <w:rFonts w:asciiTheme="minorHAnsi" w:hAnsiTheme="minorHAnsi" w:cs="Tahoma"/>
          <w:sz w:val="20"/>
          <w:szCs w:val="20"/>
        </w:rPr>
        <w:t>,</w:t>
      </w:r>
      <w:r w:rsidR="001B7587" w:rsidRPr="004846E9">
        <w:rPr>
          <w:rFonts w:asciiTheme="minorHAnsi" w:hAnsiTheme="minorHAnsi" w:cs="Tahoma"/>
          <w:sz w:val="20"/>
          <w:szCs w:val="20"/>
        </w:rPr>
        <w:t xml:space="preserve"> όπως παραδείγματος χάριν από την Τουρκία, μετά και την απόφαση του Υπουργείου Εξωτερικών για παράταση της εφαρμογής του πιλοτικού προγράμματος χορήγησης τουριστικής στα συνοριακά σημεία εισόδου των νησιών του Αν. Αιγαίου. </w:t>
      </w:r>
    </w:p>
    <w:p w:rsidR="004846E9" w:rsidRPr="00B80A5F" w:rsidRDefault="004846E9" w:rsidP="00210762">
      <w:pPr>
        <w:pStyle w:val="a3"/>
        <w:numPr>
          <w:ilvl w:val="0"/>
          <w:numId w:val="27"/>
        </w:numPr>
        <w:spacing w:after="0"/>
        <w:jc w:val="both"/>
        <w:rPr>
          <w:sz w:val="20"/>
          <w:szCs w:val="20"/>
        </w:rPr>
      </w:pPr>
      <w:r w:rsidRPr="00B80A5F">
        <w:rPr>
          <w:sz w:val="20"/>
          <w:szCs w:val="20"/>
        </w:rPr>
        <w:t>Αναδιοργανώνουμε και ενδυναμώνουμε συνολικά  τον ρόλο του Υπουργείου Τουρισμού ως έναν από τους βασικούς πυλώνες της ελληνικής οικονομίας.</w:t>
      </w:r>
    </w:p>
    <w:p w:rsidR="004846E9" w:rsidRPr="004846E9" w:rsidRDefault="004846E9" w:rsidP="00210762">
      <w:pPr>
        <w:spacing w:after="0"/>
        <w:jc w:val="both"/>
        <w:rPr>
          <w:sz w:val="20"/>
          <w:szCs w:val="20"/>
        </w:rPr>
      </w:pPr>
    </w:p>
    <w:p w:rsidR="004846E9" w:rsidRPr="00B80A5F" w:rsidRDefault="004846E9" w:rsidP="00210762">
      <w:pPr>
        <w:pStyle w:val="a3"/>
        <w:numPr>
          <w:ilvl w:val="0"/>
          <w:numId w:val="27"/>
        </w:numPr>
        <w:shd w:val="clear" w:color="auto" w:fill="FFFFFF"/>
        <w:jc w:val="both"/>
        <w:rPr>
          <w:rFonts w:cs="Times New Roman"/>
          <w:sz w:val="20"/>
          <w:szCs w:val="20"/>
        </w:rPr>
      </w:pPr>
      <w:r w:rsidRPr="00B80A5F">
        <w:rPr>
          <w:sz w:val="20"/>
          <w:szCs w:val="20"/>
        </w:rPr>
        <w:t xml:space="preserve">Αναβαθμίζουμε τη διοικητική μας οργάνωση και την παρακολούθηση της τουριστικής πολιτικής μας. </w:t>
      </w:r>
      <w:r w:rsidRPr="00B80A5F">
        <w:rPr>
          <w:rFonts w:cs="Times New Roman"/>
          <w:sz w:val="20"/>
          <w:szCs w:val="20"/>
        </w:rPr>
        <w:t xml:space="preserve">Ολοκληρώνουμε τις  διαδικασίες για τα νέα </w:t>
      </w:r>
      <w:r w:rsidRPr="00B80A5F">
        <w:rPr>
          <w:rFonts w:cs="Times New Roman"/>
          <w:b/>
          <w:sz w:val="20"/>
          <w:szCs w:val="20"/>
        </w:rPr>
        <w:t>οργανογράμματα</w:t>
      </w:r>
      <w:r w:rsidRPr="00B80A5F">
        <w:rPr>
          <w:rFonts w:cs="Times New Roman"/>
          <w:sz w:val="20"/>
          <w:szCs w:val="20"/>
        </w:rPr>
        <w:t> </w:t>
      </w:r>
      <w:r w:rsidRPr="00B80A5F">
        <w:rPr>
          <w:rFonts w:cs="Times New Roman"/>
          <w:b/>
          <w:sz w:val="20"/>
          <w:szCs w:val="20"/>
        </w:rPr>
        <w:t>του Υπουργείου και του ΕΟΤ</w:t>
      </w:r>
      <w:r w:rsidRPr="00B80A5F">
        <w:rPr>
          <w:rFonts w:cs="Times New Roman"/>
          <w:sz w:val="20"/>
          <w:szCs w:val="20"/>
        </w:rPr>
        <w:t xml:space="preserve">, που παραλάβαμε σε εκκρεμότητα και ενδυναμώνουμε τις υπηρεσιακές δομές τους. Προχωράμε στην </w:t>
      </w:r>
      <w:r w:rsidRPr="00B80A5F">
        <w:rPr>
          <w:rFonts w:cs="Times New Roman"/>
          <w:b/>
          <w:sz w:val="20"/>
          <w:szCs w:val="20"/>
        </w:rPr>
        <w:t xml:space="preserve">κωδικοποίηση της τουριστικής νομοθεσίας, </w:t>
      </w:r>
      <w:r w:rsidRPr="00B80A5F">
        <w:rPr>
          <w:rFonts w:cs="Times New Roman"/>
          <w:sz w:val="20"/>
          <w:szCs w:val="20"/>
        </w:rPr>
        <w:t>με στόχο να ολοκληρωθεί στα τέλη της χρονιάς, για να έχουμε ένα πλήρες και για πρώτη φορά συνολικό πλαίσιο ξεκάθαρων δραστηριοτήτων στον τομέα του τουρισμού. Πρόκειται ουσιαστικά για την νομοθεσία που ξεκίνησε από το 1914 και που πρόθεσή μας είναι να προσαρμόσουμε συνολικά στις σημερινές απαιτήσεις και τις σύγχρονες ανάγκες του τουρισμού μας.</w:t>
      </w:r>
    </w:p>
    <w:p w:rsidR="00816E93" w:rsidRPr="004846E9" w:rsidRDefault="006434B4" w:rsidP="00210762">
      <w:pPr>
        <w:pStyle w:val="Web"/>
        <w:numPr>
          <w:ilvl w:val="0"/>
          <w:numId w:val="27"/>
        </w:numPr>
        <w:shd w:val="clear" w:color="auto" w:fill="FFFFFF"/>
        <w:spacing w:before="0" w:beforeAutospacing="0" w:after="200" w:afterAutospacing="0"/>
        <w:jc w:val="both"/>
        <w:rPr>
          <w:rFonts w:asciiTheme="minorHAnsi" w:hAnsiTheme="minorHAnsi" w:cs="Tahoma"/>
          <w:sz w:val="20"/>
          <w:szCs w:val="20"/>
        </w:rPr>
      </w:pPr>
      <w:r w:rsidRPr="004846E9">
        <w:rPr>
          <w:rFonts w:asciiTheme="minorHAnsi" w:hAnsiTheme="minorHAnsi" w:cs="Tahoma"/>
          <w:sz w:val="20"/>
          <w:szCs w:val="20"/>
        </w:rPr>
        <w:t xml:space="preserve">Στα άμεσα σχέδιά μας είναι </w:t>
      </w:r>
      <w:r w:rsidR="004846E9">
        <w:rPr>
          <w:rFonts w:asciiTheme="minorHAnsi" w:hAnsiTheme="minorHAnsi" w:cs="Tahoma"/>
          <w:sz w:val="20"/>
          <w:szCs w:val="20"/>
        </w:rPr>
        <w:t xml:space="preserve">το νομοθετικό πλαίσιο για τη δημιουργία του </w:t>
      </w:r>
      <w:r w:rsidR="00816E93" w:rsidRPr="004846E9">
        <w:rPr>
          <w:rFonts w:asciiTheme="minorHAnsi" w:hAnsiTheme="minorHAnsi" w:cs="Tahoma"/>
          <w:sz w:val="20"/>
          <w:szCs w:val="20"/>
          <w:lang w:val="en-US"/>
        </w:rPr>
        <w:t>Film</w:t>
      </w:r>
      <w:r w:rsidR="00816E93" w:rsidRPr="004846E9">
        <w:rPr>
          <w:rFonts w:asciiTheme="minorHAnsi" w:hAnsiTheme="minorHAnsi" w:cs="Tahoma"/>
          <w:sz w:val="20"/>
          <w:szCs w:val="20"/>
        </w:rPr>
        <w:t xml:space="preserve"> </w:t>
      </w:r>
      <w:r w:rsidR="00816E93" w:rsidRPr="004846E9">
        <w:rPr>
          <w:rFonts w:asciiTheme="minorHAnsi" w:hAnsiTheme="minorHAnsi" w:cs="Tahoma"/>
          <w:sz w:val="20"/>
          <w:szCs w:val="20"/>
          <w:lang w:val="en-US"/>
        </w:rPr>
        <w:t>Commission</w:t>
      </w:r>
      <w:r w:rsidR="00816E93" w:rsidRPr="004846E9">
        <w:rPr>
          <w:rFonts w:asciiTheme="minorHAnsi" w:hAnsiTheme="minorHAnsi" w:cs="Tahoma"/>
          <w:sz w:val="20"/>
          <w:szCs w:val="20"/>
        </w:rPr>
        <w:t xml:space="preserve"> σε συνεργασία με τα συναρμόδια υπουργεία με στόχο να προσελκύσουμε τη βιομηχανία του κινηματογράφου που εκτός από πολύ μεγάλη προβολή της χώρας μας είναι σημαντικό εργαλείο που θα προσφέρει οικονομική ενίσχυση και νέες θέσεις εργασίας.</w:t>
      </w:r>
    </w:p>
    <w:p w:rsidR="006434B4" w:rsidRPr="004846E9" w:rsidRDefault="00816E93" w:rsidP="00210762">
      <w:pPr>
        <w:pStyle w:val="Web"/>
        <w:numPr>
          <w:ilvl w:val="0"/>
          <w:numId w:val="27"/>
        </w:numPr>
        <w:shd w:val="clear" w:color="auto" w:fill="FFFFFF"/>
        <w:spacing w:before="0" w:beforeAutospacing="0" w:after="200" w:afterAutospacing="0"/>
        <w:jc w:val="both"/>
        <w:rPr>
          <w:rFonts w:asciiTheme="minorHAnsi" w:hAnsiTheme="minorHAnsi" w:cs="Tahoma"/>
          <w:sz w:val="20"/>
          <w:szCs w:val="20"/>
        </w:rPr>
      </w:pPr>
      <w:r w:rsidRPr="004846E9">
        <w:rPr>
          <w:rFonts w:asciiTheme="minorHAnsi" w:hAnsiTheme="minorHAnsi" w:cs="Tahoma"/>
          <w:sz w:val="20"/>
          <w:szCs w:val="20"/>
        </w:rPr>
        <w:t>Επίσης δίνουμε έμφαση στην ανάπτυξη της κρουαζιέρας. Έ</w:t>
      </w:r>
      <w:r w:rsidR="006434B4" w:rsidRPr="004846E9">
        <w:rPr>
          <w:rFonts w:asciiTheme="minorHAnsi" w:hAnsiTheme="minorHAnsi" w:cs="Tahoma"/>
          <w:sz w:val="20"/>
          <w:szCs w:val="20"/>
        </w:rPr>
        <w:t xml:space="preserve">χει ήδη δημιουργηθεί μία Επιτροπή στο Υπουργείο Ναυτιλίας προκειμένου να σχεδιάσουμε την ενίσχυσή της, ενδεχόμενο </w:t>
      </w:r>
      <w:r w:rsidR="006434B4" w:rsidRPr="004846E9">
        <w:rPr>
          <w:rFonts w:asciiTheme="minorHAnsi" w:hAnsiTheme="minorHAnsi" w:cs="Tahoma"/>
          <w:sz w:val="20"/>
          <w:szCs w:val="20"/>
          <w:lang w:val="en-US"/>
        </w:rPr>
        <w:t>home</w:t>
      </w:r>
      <w:r w:rsidR="006434B4" w:rsidRPr="004846E9">
        <w:rPr>
          <w:rFonts w:asciiTheme="minorHAnsi" w:hAnsiTheme="minorHAnsi" w:cs="Tahoma"/>
          <w:sz w:val="20"/>
          <w:szCs w:val="20"/>
        </w:rPr>
        <w:t xml:space="preserve"> </w:t>
      </w:r>
      <w:r w:rsidR="006434B4" w:rsidRPr="004846E9">
        <w:rPr>
          <w:rFonts w:asciiTheme="minorHAnsi" w:hAnsiTheme="minorHAnsi" w:cs="Tahoma"/>
          <w:sz w:val="20"/>
          <w:szCs w:val="20"/>
          <w:lang w:val="en-US"/>
        </w:rPr>
        <w:t>port</w:t>
      </w:r>
      <w:r w:rsidR="006434B4" w:rsidRPr="004846E9">
        <w:rPr>
          <w:rFonts w:asciiTheme="minorHAnsi" w:hAnsiTheme="minorHAnsi" w:cs="Tahoma"/>
          <w:sz w:val="20"/>
          <w:szCs w:val="20"/>
        </w:rPr>
        <w:t xml:space="preserve"> στην Ελλάδα, και βρισκόμαστε σε συζητήσεις με τα συναρμόδια Υπουργεία. </w:t>
      </w:r>
    </w:p>
    <w:p w:rsidR="00D706CC" w:rsidRPr="004846E9" w:rsidRDefault="00D706CC" w:rsidP="00210762">
      <w:pPr>
        <w:spacing w:after="0"/>
        <w:jc w:val="both"/>
        <w:rPr>
          <w:sz w:val="20"/>
          <w:szCs w:val="20"/>
        </w:rPr>
      </w:pPr>
    </w:p>
    <w:p w:rsidR="00D706CC" w:rsidRPr="004846E9" w:rsidRDefault="00D706CC" w:rsidP="00210762">
      <w:pPr>
        <w:spacing w:after="0"/>
        <w:jc w:val="both"/>
        <w:rPr>
          <w:sz w:val="20"/>
          <w:szCs w:val="20"/>
        </w:rPr>
      </w:pPr>
      <w:r w:rsidRPr="004846E9">
        <w:rPr>
          <w:sz w:val="20"/>
          <w:szCs w:val="20"/>
        </w:rPr>
        <w:t xml:space="preserve">Θέλω να κλείσω με μία πολύ σημαντική πρωτοβουλία της κυβέρνησης και του ίδιου μας του </w:t>
      </w:r>
      <w:r w:rsidR="009E46D4" w:rsidRPr="004846E9">
        <w:rPr>
          <w:sz w:val="20"/>
          <w:szCs w:val="20"/>
        </w:rPr>
        <w:t xml:space="preserve">Πρωθυπουργού </w:t>
      </w:r>
      <w:r w:rsidRPr="004846E9">
        <w:rPr>
          <w:sz w:val="20"/>
          <w:szCs w:val="20"/>
        </w:rPr>
        <w:t xml:space="preserve">κ. Αλέξη Τσίπρα. Όπως ίσως γνωρίζετε, στην πρόσφατη πρώτη συνεδρίαση του Εθνικού Συμβουλίου Επικοινωνιακής Πολιτικής, ο </w:t>
      </w:r>
      <w:r w:rsidR="009E46D4" w:rsidRPr="004846E9">
        <w:rPr>
          <w:sz w:val="20"/>
          <w:szCs w:val="20"/>
        </w:rPr>
        <w:t xml:space="preserve">Πρωθυπουργός </w:t>
      </w:r>
      <w:r w:rsidRPr="004846E9">
        <w:rPr>
          <w:sz w:val="20"/>
          <w:szCs w:val="20"/>
        </w:rPr>
        <w:t>μας ανακοίνωσε τον διπλασιασμό των κονδυλίων για την προβολή και προώθηση του ελληνικού τουρισμού. Ο τουρισμός αποτελεί βασική προτεραιότητα αυτής της κυβέρνησης με στόχο να ενδυναμώσουμε την θετική ε</w:t>
      </w:r>
      <w:r w:rsidR="00816E93" w:rsidRPr="004846E9">
        <w:rPr>
          <w:sz w:val="20"/>
          <w:szCs w:val="20"/>
        </w:rPr>
        <w:t xml:space="preserve">ικόνα της Ελλάδας στο εξωτερικό με μία νέα δυναμική ταυτότητα, </w:t>
      </w:r>
      <w:r w:rsidRPr="004846E9">
        <w:rPr>
          <w:sz w:val="20"/>
          <w:szCs w:val="20"/>
        </w:rPr>
        <w:t xml:space="preserve"> να ενισχύσουμε την διεθνή απήχη</w:t>
      </w:r>
      <w:r w:rsidR="009B2A0A" w:rsidRPr="004846E9">
        <w:rPr>
          <w:sz w:val="20"/>
          <w:szCs w:val="20"/>
        </w:rPr>
        <w:t>ση</w:t>
      </w:r>
      <w:r w:rsidRPr="004846E9">
        <w:rPr>
          <w:sz w:val="20"/>
          <w:szCs w:val="20"/>
        </w:rPr>
        <w:t xml:space="preserve"> και να ισχυροποιήσουμε τη θέση μας παγκοσμίως.</w:t>
      </w:r>
    </w:p>
    <w:p w:rsidR="00D706CC" w:rsidRPr="004846E9" w:rsidRDefault="00D706CC" w:rsidP="00210762">
      <w:pPr>
        <w:spacing w:after="0"/>
        <w:jc w:val="both"/>
        <w:rPr>
          <w:sz w:val="20"/>
          <w:szCs w:val="20"/>
        </w:rPr>
      </w:pPr>
      <w:r w:rsidRPr="004846E9">
        <w:rPr>
          <w:sz w:val="20"/>
          <w:szCs w:val="20"/>
        </w:rPr>
        <w:t xml:space="preserve">Ο τουρισμός είναι η μεγάλη δύναμη μας στο να πετύχουμε αύξηση των εσόδων μας για την ελληνική οικονομία και ενίσχυση του κύρους μας στην παγκόσμια κοινότητα. </w:t>
      </w:r>
    </w:p>
    <w:p w:rsidR="00D706CC" w:rsidRPr="004846E9" w:rsidRDefault="00D706CC" w:rsidP="00210762">
      <w:pPr>
        <w:spacing w:after="0"/>
        <w:jc w:val="both"/>
        <w:rPr>
          <w:sz w:val="20"/>
          <w:szCs w:val="20"/>
        </w:rPr>
      </w:pPr>
    </w:p>
    <w:p w:rsidR="00D706CC" w:rsidRPr="004846E9" w:rsidRDefault="00D706CC" w:rsidP="00210762">
      <w:pPr>
        <w:spacing w:after="0"/>
        <w:jc w:val="both"/>
        <w:rPr>
          <w:sz w:val="20"/>
          <w:szCs w:val="20"/>
        </w:rPr>
      </w:pPr>
      <w:r w:rsidRPr="004846E9">
        <w:rPr>
          <w:sz w:val="20"/>
          <w:szCs w:val="20"/>
        </w:rPr>
        <w:lastRenderedPageBreak/>
        <w:t>Έχουμε βάλει τις βάσεις για να διατηρήσει ο ελληνικός τουρισμός ισχυρές επιδόσεις όχι μόνο και φέτος, αλλά σε ορίζοντα τετραετίας, κάνοντας στροφή στην ποιότητα</w:t>
      </w:r>
      <w:r w:rsidR="008B381F" w:rsidRPr="004846E9">
        <w:rPr>
          <w:sz w:val="20"/>
          <w:szCs w:val="20"/>
        </w:rPr>
        <w:t xml:space="preserve"> και δίνοντας προτεραιότητα </w:t>
      </w:r>
      <w:r w:rsidRPr="004846E9">
        <w:rPr>
          <w:sz w:val="20"/>
          <w:szCs w:val="20"/>
        </w:rPr>
        <w:t>στον εμπλουτισμό του τουριστικού μας προϊόντος, στην ενδυνάμωση της εικόνας μας ως κυρίαρχου ελκυστικού παγκόσμιου προορισμού που προσφέρει άπειρες αυθεντικές εμπειρίας</w:t>
      </w:r>
      <w:r w:rsidR="008B381F" w:rsidRPr="004846E9">
        <w:rPr>
          <w:sz w:val="20"/>
          <w:szCs w:val="20"/>
        </w:rPr>
        <w:t xml:space="preserve"> και στην προώθηση της Ελλάδας ως ελκυστικού </w:t>
      </w:r>
      <w:r w:rsidRPr="004846E9">
        <w:rPr>
          <w:sz w:val="20"/>
          <w:szCs w:val="20"/>
        </w:rPr>
        <w:t xml:space="preserve"> προορισμού για νέες επενδύσεις</w:t>
      </w:r>
      <w:r w:rsidR="008B381F" w:rsidRPr="004846E9">
        <w:rPr>
          <w:sz w:val="20"/>
          <w:szCs w:val="20"/>
        </w:rPr>
        <w:t xml:space="preserve"> που προσφέρει ένα φιλικό και σταθερό επιχειρηματικό </w:t>
      </w:r>
      <w:r w:rsidRPr="004846E9">
        <w:rPr>
          <w:sz w:val="20"/>
          <w:szCs w:val="20"/>
        </w:rPr>
        <w:t xml:space="preserve">περιβάλλον. </w:t>
      </w:r>
    </w:p>
    <w:p w:rsidR="00D706CC" w:rsidRPr="004846E9" w:rsidRDefault="00D706CC" w:rsidP="00210762">
      <w:pPr>
        <w:spacing w:after="0"/>
        <w:jc w:val="both"/>
        <w:rPr>
          <w:sz w:val="20"/>
          <w:szCs w:val="20"/>
        </w:rPr>
      </w:pPr>
    </w:p>
    <w:p w:rsidR="00D706CC" w:rsidRPr="004846E9" w:rsidRDefault="00D706CC" w:rsidP="00210762">
      <w:pPr>
        <w:spacing w:after="0"/>
        <w:jc w:val="both"/>
        <w:rPr>
          <w:b/>
          <w:sz w:val="20"/>
          <w:szCs w:val="20"/>
        </w:rPr>
      </w:pPr>
      <w:r w:rsidRPr="004846E9">
        <w:rPr>
          <w:sz w:val="20"/>
          <w:szCs w:val="20"/>
        </w:rPr>
        <w:t>Το σχέδιο μας είναι συγκροτημένο και μας επιτρέπει να μπορούμε άμεσα να απαντάμε στις προκλήσεις, να αξιοποιούμε με ευελ</w:t>
      </w:r>
      <w:r w:rsidR="008B381F" w:rsidRPr="004846E9">
        <w:rPr>
          <w:sz w:val="20"/>
          <w:szCs w:val="20"/>
        </w:rPr>
        <w:t>ι</w:t>
      </w:r>
      <w:r w:rsidRPr="004846E9">
        <w:rPr>
          <w:sz w:val="20"/>
          <w:szCs w:val="20"/>
        </w:rPr>
        <w:t xml:space="preserve">ξία τις ευκαιρίες που ανοίγονται και σε συνεργασία με τις παραγωγικές δυνάμεις του τόπου να δώσουμε τη δυνατότητα στον τουρισμό να αναπτυχθεί στη βάση της δυναμικής που παρουσιάζει. </w:t>
      </w:r>
    </w:p>
    <w:p w:rsidR="00D706CC" w:rsidRPr="004846E9" w:rsidRDefault="00D706CC" w:rsidP="00210762">
      <w:pPr>
        <w:spacing w:after="0" w:line="276" w:lineRule="auto"/>
        <w:contextualSpacing/>
        <w:jc w:val="both"/>
        <w:rPr>
          <w:rFonts w:cs="Times New Roman"/>
          <w:sz w:val="20"/>
          <w:szCs w:val="20"/>
        </w:rPr>
      </w:pPr>
    </w:p>
    <w:p w:rsidR="004842CF" w:rsidRPr="00B80A5F" w:rsidRDefault="00B80A5F" w:rsidP="00210762">
      <w:pPr>
        <w:jc w:val="both"/>
        <w:rPr>
          <w:sz w:val="20"/>
          <w:szCs w:val="20"/>
        </w:rPr>
      </w:pPr>
      <w:r>
        <w:rPr>
          <w:sz w:val="20"/>
          <w:szCs w:val="20"/>
        </w:rPr>
        <w:t xml:space="preserve">Σε αυτήν την προσπάθεια σας θέλω όλους κοντά μου, διότι δεν πρέπει να ξεχνάμε ότι ο τουρισμός είναι εθνική υπόθεση. </w:t>
      </w:r>
    </w:p>
    <w:sectPr w:rsidR="004842CF" w:rsidRPr="00B80A5F" w:rsidSect="00F9584E">
      <w:footerReference w:type="default" r:id="rId8"/>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F69" w:rsidRDefault="00B66F69" w:rsidP="00F9584E">
      <w:pPr>
        <w:spacing w:after="0" w:line="240" w:lineRule="auto"/>
      </w:pPr>
      <w:r>
        <w:separator/>
      </w:r>
    </w:p>
  </w:endnote>
  <w:endnote w:type="continuationSeparator" w:id="0">
    <w:p w:rsidR="00B66F69" w:rsidRDefault="00B66F69" w:rsidP="00F95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645680"/>
      <w:docPartObj>
        <w:docPartGallery w:val="Page Numbers (Bottom of Page)"/>
        <w:docPartUnique/>
      </w:docPartObj>
    </w:sdtPr>
    <w:sdtEndPr/>
    <w:sdtContent>
      <w:p w:rsidR="000724ED" w:rsidRDefault="000724ED">
        <w:pPr>
          <w:pStyle w:val="a6"/>
          <w:jc w:val="center"/>
        </w:pPr>
        <w:r>
          <w:fldChar w:fldCharType="begin"/>
        </w:r>
        <w:r>
          <w:instrText>PAGE   \* MERGEFORMAT</w:instrText>
        </w:r>
        <w:r>
          <w:fldChar w:fldCharType="separate"/>
        </w:r>
        <w:r w:rsidR="003E5C61">
          <w:rPr>
            <w:noProof/>
          </w:rPr>
          <w:t>4</w:t>
        </w:r>
        <w:r>
          <w:fldChar w:fldCharType="end"/>
        </w:r>
      </w:p>
    </w:sdtContent>
  </w:sdt>
  <w:p w:rsidR="000724ED" w:rsidRDefault="000724E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F69" w:rsidRDefault="00B66F69" w:rsidP="00F9584E">
      <w:pPr>
        <w:spacing w:after="0" w:line="240" w:lineRule="auto"/>
      </w:pPr>
      <w:r>
        <w:separator/>
      </w:r>
    </w:p>
  </w:footnote>
  <w:footnote w:type="continuationSeparator" w:id="0">
    <w:p w:rsidR="00B66F69" w:rsidRDefault="00B66F69" w:rsidP="00F95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84E" w:rsidRDefault="00F9584E">
    <w:pPr>
      <w:pStyle w:val="a5"/>
    </w:pPr>
    <w:r>
      <w:rPr>
        <w:noProof/>
        <w:lang w:eastAsia="el-GR"/>
      </w:rPr>
      <w:drawing>
        <wp:inline distT="0" distB="0" distL="0" distR="0" wp14:anchorId="1F53551E" wp14:editId="0950C064">
          <wp:extent cx="561340" cy="563245"/>
          <wp:effectExtent l="0" t="0" r="0" b="8255"/>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561340" cy="5632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27B0"/>
    <w:multiLevelType w:val="hybridMultilevel"/>
    <w:tmpl w:val="8AD459C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6C90636"/>
    <w:multiLevelType w:val="hybridMultilevel"/>
    <w:tmpl w:val="ED64D8BA"/>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7A572AF"/>
    <w:multiLevelType w:val="hybridMultilevel"/>
    <w:tmpl w:val="DE64283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5374D3"/>
    <w:multiLevelType w:val="hybridMultilevel"/>
    <w:tmpl w:val="77FA1E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C734D7"/>
    <w:multiLevelType w:val="hybridMultilevel"/>
    <w:tmpl w:val="F5788D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F548D4"/>
    <w:multiLevelType w:val="hybridMultilevel"/>
    <w:tmpl w:val="790A1506"/>
    <w:lvl w:ilvl="0" w:tplc="81CCE4D6">
      <w:numFmt w:val="bullet"/>
      <w:lvlText w:val="-"/>
      <w:lvlJc w:val="left"/>
      <w:pPr>
        <w:ind w:left="1080" w:hanging="360"/>
      </w:pPr>
      <w:rPr>
        <w:rFonts w:ascii="Century Gothic" w:eastAsia="Calibri" w:hAnsi="Century Gothic"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19D9430C"/>
    <w:multiLevelType w:val="hybridMultilevel"/>
    <w:tmpl w:val="37147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CB86CC8"/>
    <w:multiLevelType w:val="hybridMultilevel"/>
    <w:tmpl w:val="0A6046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5DF1B73"/>
    <w:multiLevelType w:val="hybridMultilevel"/>
    <w:tmpl w:val="2D7424A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314D1623"/>
    <w:multiLevelType w:val="hybridMultilevel"/>
    <w:tmpl w:val="05920C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CFA09EE"/>
    <w:multiLevelType w:val="hybridMultilevel"/>
    <w:tmpl w:val="A5B456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E917D0E"/>
    <w:multiLevelType w:val="hybridMultilevel"/>
    <w:tmpl w:val="B68225B6"/>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3FC1052D"/>
    <w:multiLevelType w:val="hybridMultilevel"/>
    <w:tmpl w:val="70F0018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85F2405"/>
    <w:multiLevelType w:val="hybridMultilevel"/>
    <w:tmpl w:val="081EE5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C093149"/>
    <w:multiLevelType w:val="hybridMultilevel"/>
    <w:tmpl w:val="B9A6B3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E376C0A"/>
    <w:multiLevelType w:val="hybridMultilevel"/>
    <w:tmpl w:val="367EFD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55142373"/>
    <w:multiLevelType w:val="hybridMultilevel"/>
    <w:tmpl w:val="536817EC"/>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9F968E3"/>
    <w:multiLevelType w:val="hybridMultilevel"/>
    <w:tmpl w:val="18BA04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CDC2902"/>
    <w:multiLevelType w:val="hybridMultilevel"/>
    <w:tmpl w:val="B5DEBB80"/>
    <w:lvl w:ilvl="0" w:tplc="0408000B">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9" w15:restartNumberingAfterBreak="0">
    <w:nsid w:val="5FA932AE"/>
    <w:multiLevelType w:val="hybridMultilevel"/>
    <w:tmpl w:val="18CE080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628E34AC"/>
    <w:multiLevelType w:val="hybridMultilevel"/>
    <w:tmpl w:val="F5D6AD3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64BA71E8"/>
    <w:multiLevelType w:val="hybridMultilevel"/>
    <w:tmpl w:val="BA420BAE"/>
    <w:lvl w:ilvl="0" w:tplc="04080001">
      <w:start w:val="1"/>
      <w:numFmt w:val="bullet"/>
      <w:lvlText w:val=""/>
      <w:lvlJc w:val="left"/>
      <w:pPr>
        <w:ind w:left="720" w:hanging="360"/>
      </w:pPr>
      <w:rPr>
        <w:rFonts w:ascii="Symbol" w:hAnsi="Symbol" w:hint="default"/>
      </w:rPr>
    </w:lvl>
    <w:lvl w:ilvl="1" w:tplc="88627744">
      <w:numFmt w:val="bullet"/>
      <w:lvlText w:val="-"/>
      <w:lvlJc w:val="left"/>
      <w:pPr>
        <w:ind w:left="1440" w:hanging="360"/>
      </w:pPr>
      <w:rPr>
        <w:rFonts w:ascii="Calibri" w:eastAsiaTheme="minorHAnsi"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6214312"/>
    <w:multiLevelType w:val="hybridMultilevel"/>
    <w:tmpl w:val="173826C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15:restartNumberingAfterBreak="0">
    <w:nsid w:val="69D00D27"/>
    <w:multiLevelType w:val="hybridMultilevel"/>
    <w:tmpl w:val="A656A7C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D78553A"/>
    <w:multiLevelType w:val="hybridMultilevel"/>
    <w:tmpl w:val="032CF9F2"/>
    <w:lvl w:ilvl="0" w:tplc="04080005">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2B4297"/>
    <w:multiLevelType w:val="hybridMultilevel"/>
    <w:tmpl w:val="A32E8F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70014A2"/>
    <w:multiLevelType w:val="hybridMultilevel"/>
    <w:tmpl w:val="6B6EC9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9"/>
  </w:num>
  <w:num w:numId="5">
    <w:abstractNumId w:val="10"/>
  </w:num>
  <w:num w:numId="6">
    <w:abstractNumId w:val="24"/>
  </w:num>
  <w:num w:numId="7">
    <w:abstractNumId w:val="13"/>
  </w:num>
  <w:num w:numId="8">
    <w:abstractNumId w:val="18"/>
  </w:num>
  <w:num w:numId="9">
    <w:abstractNumId w:val="2"/>
  </w:num>
  <w:num w:numId="10">
    <w:abstractNumId w:val="17"/>
  </w:num>
  <w:num w:numId="11">
    <w:abstractNumId w:val="14"/>
  </w:num>
  <w:num w:numId="12">
    <w:abstractNumId w:val="21"/>
  </w:num>
  <w:num w:numId="13">
    <w:abstractNumId w:val="19"/>
  </w:num>
  <w:num w:numId="14">
    <w:abstractNumId w:val="12"/>
  </w:num>
  <w:num w:numId="15">
    <w:abstractNumId w:val="5"/>
  </w:num>
  <w:num w:numId="16">
    <w:abstractNumId w:val="8"/>
  </w:num>
  <w:num w:numId="17">
    <w:abstractNumId w:val="0"/>
  </w:num>
  <w:num w:numId="18">
    <w:abstractNumId w:val="20"/>
  </w:num>
  <w:num w:numId="19">
    <w:abstractNumId w:val="22"/>
  </w:num>
  <w:num w:numId="20">
    <w:abstractNumId w:val="11"/>
  </w:num>
  <w:num w:numId="21">
    <w:abstractNumId w:val="15"/>
  </w:num>
  <w:num w:numId="22">
    <w:abstractNumId w:val="23"/>
  </w:num>
  <w:num w:numId="23">
    <w:abstractNumId w:val="16"/>
  </w:num>
  <w:num w:numId="24">
    <w:abstractNumId w:val="26"/>
  </w:num>
  <w:num w:numId="25">
    <w:abstractNumId w:val="1"/>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CC"/>
    <w:rsid w:val="000724ED"/>
    <w:rsid w:val="001B7587"/>
    <w:rsid w:val="00210762"/>
    <w:rsid w:val="00257BA1"/>
    <w:rsid w:val="003E5C61"/>
    <w:rsid w:val="00425A78"/>
    <w:rsid w:val="00434F5B"/>
    <w:rsid w:val="004538A8"/>
    <w:rsid w:val="004760F2"/>
    <w:rsid w:val="004842CF"/>
    <w:rsid w:val="004846E9"/>
    <w:rsid w:val="004E58E2"/>
    <w:rsid w:val="005876D0"/>
    <w:rsid w:val="00623C18"/>
    <w:rsid w:val="006434B4"/>
    <w:rsid w:val="006436F6"/>
    <w:rsid w:val="0075590D"/>
    <w:rsid w:val="007C08C9"/>
    <w:rsid w:val="00816E93"/>
    <w:rsid w:val="00881E11"/>
    <w:rsid w:val="008B381F"/>
    <w:rsid w:val="009B2A0A"/>
    <w:rsid w:val="009E46D4"/>
    <w:rsid w:val="00A71264"/>
    <w:rsid w:val="00AE2FBA"/>
    <w:rsid w:val="00B66F69"/>
    <w:rsid w:val="00B80A5F"/>
    <w:rsid w:val="00BD2913"/>
    <w:rsid w:val="00C72EE2"/>
    <w:rsid w:val="00CD5661"/>
    <w:rsid w:val="00CE4EF8"/>
    <w:rsid w:val="00D706CC"/>
    <w:rsid w:val="00E1247B"/>
    <w:rsid w:val="00E63DC7"/>
    <w:rsid w:val="00E71925"/>
    <w:rsid w:val="00F03D56"/>
    <w:rsid w:val="00F21A79"/>
    <w:rsid w:val="00F958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96883-8DC3-4F96-B75F-AD4E6795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6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6CC"/>
    <w:pPr>
      <w:ind w:left="720"/>
      <w:contextualSpacing/>
    </w:pPr>
  </w:style>
  <w:style w:type="paragraph" w:styleId="a4">
    <w:name w:val="Balloon Text"/>
    <w:basedOn w:val="a"/>
    <w:link w:val="Char"/>
    <w:uiPriority w:val="99"/>
    <w:semiHidden/>
    <w:unhideWhenUsed/>
    <w:rsid w:val="008B381F"/>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8B381F"/>
    <w:rPr>
      <w:rFonts w:ascii="Segoe UI" w:hAnsi="Segoe UI" w:cs="Segoe UI"/>
      <w:sz w:val="18"/>
      <w:szCs w:val="18"/>
    </w:rPr>
  </w:style>
  <w:style w:type="paragraph" w:styleId="Web">
    <w:name w:val="Normal (Web)"/>
    <w:basedOn w:val="a"/>
    <w:uiPriority w:val="99"/>
    <w:unhideWhenUsed/>
    <w:rsid w:val="001B758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1B7587"/>
  </w:style>
  <w:style w:type="character" w:customStyle="1" w:styleId="il">
    <w:name w:val="il"/>
    <w:basedOn w:val="a0"/>
    <w:rsid w:val="001B7587"/>
  </w:style>
  <w:style w:type="paragraph" w:styleId="a5">
    <w:name w:val="header"/>
    <w:basedOn w:val="a"/>
    <w:link w:val="Char0"/>
    <w:uiPriority w:val="99"/>
    <w:unhideWhenUsed/>
    <w:rsid w:val="00F9584E"/>
    <w:pPr>
      <w:tabs>
        <w:tab w:val="center" w:pos="4153"/>
        <w:tab w:val="right" w:pos="8306"/>
      </w:tabs>
      <w:spacing w:after="0" w:line="240" w:lineRule="auto"/>
    </w:pPr>
  </w:style>
  <w:style w:type="character" w:customStyle="1" w:styleId="Char0">
    <w:name w:val="Κεφαλίδα Char"/>
    <w:basedOn w:val="a0"/>
    <w:link w:val="a5"/>
    <w:uiPriority w:val="99"/>
    <w:rsid w:val="00F9584E"/>
  </w:style>
  <w:style w:type="paragraph" w:styleId="a6">
    <w:name w:val="footer"/>
    <w:basedOn w:val="a"/>
    <w:link w:val="Char1"/>
    <w:uiPriority w:val="99"/>
    <w:unhideWhenUsed/>
    <w:rsid w:val="00F9584E"/>
    <w:pPr>
      <w:tabs>
        <w:tab w:val="center" w:pos="4153"/>
        <w:tab w:val="right" w:pos="8306"/>
      </w:tabs>
      <w:spacing w:after="0" w:line="240" w:lineRule="auto"/>
    </w:pPr>
  </w:style>
  <w:style w:type="character" w:customStyle="1" w:styleId="Char1">
    <w:name w:val="Υποσέλιδο Char"/>
    <w:basedOn w:val="a0"/>
    <w:link w:val="a6"/>
    <w:uiPriority w:val="99"/>
    <w:rsid w:val="00F9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F26FC-1DF6-4541-8708-46E20FE3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3821</Words>
  <Characters>20637</Characters>
  <Application>Microsoft Office Word</Application>
  <DocSecurity>0</DocSecurity>
  <Lines>171</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Υπουργείο Τουρισμού</dc:creator>
  <cp:keywords/>
  <dc:description/>
  <cp:lastModifiedBy>Υπουργείο Τουρισμού</cp:lastModifiedBy>
  <cp:revision>2</cp:revision>
  <cp:lastPrinted>2016-07-05T09:31:00Z</cp:lastPrinted>
  <dcterms:created xsi:type="dcterms:W3CDTF">2016-07-05T12:33:00Z</dcterms:created>
  <dcterms:modified xsi:type="dcterms:W3CDTF">2016-07-05T12:33:00Z</dcterms:modified>
</cp:coreProperties>
</file>