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5FC" w:rsidRDefault="00A465FC" w:rsidP="009D0E4C">
      <w:pPr>
        <w:widowControl/>
        <w:suppressAutoHyphens w:val="0"/>
        <w:spacing w:after="160" w:line="259" w:lineRule="auto"/>
        <w:ind w:left="-567" w:right="-567"/>
        <w:jc w:val="center"/>
        <w:rPr>
          <w:rFonts w:asciiTheme="minorHAnsi" w:eastAsiaTheme="minorHAnsi" w:hAnsiTheme="minorHAnsi" w:cstheme="minorBidi"/>
          <w:b/>
          <w:kern w:val="0"/>
          <w:sz w:val="22"/>
          <w:szCs w:val="22"/>
          <w:lang w:eastAsia="en-US" w:bidi="ar-SA"/>
        </w:rPr>
      </w:pPr>
      <w:r w:rsidRPr="00F000DE">
        <w:rPr>
          <w:rFonts w:asciiTheme="minorHAnsi" w:eastAsiaTheme="minorHAnsi" w:hAnsiTheme="minorHAnsi" w:cstheme="minorBidi"/>
          <w:b/>
          <w:kern w:val="0"/>
          <w:sz w:val="22"/>
          <w:szCs w:val="22"/>
          <w:lang w:eastAsia="en-US" w:bidi="ar-SA"/>
        </w:rPr>
        <w:t xml:space="preserve">ΕΝΑΡΚΤΗΡΙΑ ΟΜΙΛΙΑ </w:t>
      </w:r>
      <w:r w:rsidR="009D0E4C">
        <w:rPr>
          <w:rFonts w:asciiTheme="minorHAnsi" w:eastAsiaTheme="minorHAnsi" w:hAnsiTheme="minorHAnsi" w:cstheme="minorBidi"/>
          <w:b/>
          <w:kern w:val="0"/>
          <w:sz w:val="22"/>
          <w:szCs w:val="22"/>
          <w:lang w:eastAsia="en-US" w:bidi="ar-SA"/>
        </w:rPr>
        <w:t>ΤΗΣ ΥΠΟΥΡΓΟΥ ΤΟΥΡΙΣΜΟΥ ΕΛΕΝΑΣ ΚΟΥΝΤΟΥΡΑ ΣΤΟ 5</w:t>
      </w:r>
      <w:r w:rsidR="009D0E4C" w:rsidRPr="009D0E4C">
        <w:rPr>
          <w:rFonts w:asciiTheme="minorHAnsi" w:eastAsiaTheme="minorHAnsi" w:hAnsiTheme="minorHAnsi" w:cstheme="minorBidi"/>
          <w:b/>
          <w:kern w:val="0"/>
          <w:sz w:val="22"/>
          <w:szCs w:val="22"/>
          <w:vertAlign w:val="superscript"/>
          <w:lang w:eastAsia="en-US" w:bidi="ar-SA"/>
        </w:rPr>
        <w:t>Ο</w:t>
      </w:r>
      <w:r w:rsidR="009D0E4C">
        <w:rPr>
          <w:rFonts w:asciiTheme="minorHAnsi" w:eastAsiaTheme="minorHAnsi" w:hAnsiTheme="minorHAnsi" w:cstheme="minorBidi"/>
          <w:b/>
          <w:kern w:val="0"/>
          <w:sz w:val="22"/>
          <w:szCs w:val="22"/>
          <w:lang w:eastAsia="en-US" w:bidi="ar-SA"/>
        </w:rPr>
        <w:t xml:space="preserve"> ΕΤΗΣΙΟ ΣΥΝΕΔΡΙΟ ΤΗΣ ΕΦΗΜΕΡΙΔΑΣ «ΠΕΛΟΠΟΝΝΗΣΟΣ» ΓΙΑ ΤΙΣ ΑΝΑΠΤΥΞΙΑΚΕΣ ΠΡΟΟΠΤΙΚΕΣ ΣΤΗ ΔΥΤΙΚΗ ΕΛΛΑΔΑ</w:t>
      </w:r>
    </w:p>
    <w:p w:rsidR="009D0E4C" w:rsidRDefault="009D0E4C" w:rsidP="009D0E4C">
      <w:pPr>
        <w:widowControl/>
        <w:suppressAutoHyphens w:val="0"/>
        <w:spacing w:after="160" w:line="259" w:lineRule="auto"/>
        <w:ind w:left="-567" w:right="-567"/>
        <w:jc w:val="center"/>
        <w:rPr>
          <w:rFonts w:asciiTheme="minorHAnsi" w:eastAsiaTheme="minorHAnsi" w:hAnsiTheme="minorHAnsi" w:cstheme="minorBidi"/>
          <w:b/>
          <w:kern w:val="0"/>
          <w:sz w:val="22"/>
          <w:szCs w:val="22"/>
          <w:lang w:eastAsia="en-US" w:bidi="ar-SA"/>
        </w:rPr>
      </w:pPr>
      <w:r>
        <w:rPr>
          <w:rFonts w:asciiTheme="minorHAnsi" w:eastAsiaTheme="minorHAnsi" w:hAnsiTheme="minorHAnsi" w:cstheme="minorBidi"/>
          <w:b/>
          <w:kern w:val="0"/>
          <w:sz w:val="22"/>
          <w:szCs w:val="22"/>
          <w:lang w:eastAsia="en-US" w:bidi="ar-SA"/>
        </w:rPr>
        <w:t>14.7.2017</w:t>
      </w:r>
    </w:p>
    <w:p w:rsidR="009D0E4C" w:rsidRDefault="009D0E4C" w:rsidP="0028149B">
      <w:pPr>
        <w:widowControl/>
        <w:suppressAutoHyphens w:val="0"/>
        <w:spacing w:after="160" w:line="259" w:lineRule="auto"/>
        <w:ind w:left="-567" w:right="-567"/>
        <w:rPr>
          <w:rFonts w:asciiTheme="minorHAnsi" w:eastAsiaTheme="minorHAnsi" w:hAnsiTheme="minorHAnsi" w:cstheme="minorBidi"/>
          <w:kern w:val="0"/>
          <w:sz w:val="22"/>
          <w:szCs w:val="22"/>
          <w:lang w:eastAsia="en-US" w:bidi="ar-SA"/>
        </w:rPr>
      </w:pPr>
    </w:p>
    <w:p w:rsidR="0051099D" w:rsidRPr="009D0E4C" w:rsidRDefault="0051099D" w:rsidP="0028149B">
      <w:pPr>
        <w:widowControl/>
        <w:suppressAutoHyphens w:val="0"/>
        <w:spacing w:after="160" w:line="259" w:lineRule="auto"/>
        <w:ind w:left="-567" w:right="-567"/>
        <w:rPr>
          <w:rFonts w:asciiTheme="minorHAnsi" w:eastAsiaTheme="minorHAnsi" w:hAnsiTheme="minorHAnsi" w:cstheme="minorBidi"/>
          <w:kern w:val="0"/>
          <w:sz w:val="22"/>
          <w:szCs w:val="22"/>
          <w:lang w:eastAsia="en-US" w:bidi="ar-SA"/>
        </w:rPr>
      </w:pPr>
      <w:r w:rsidRPr="009D0E4C">
        <w:rPr>
          <w:rFonts w:asciiTheme="minorHAnsi" w:eastAsiaTheme="minorHAnsi" w:hAnsiTheme="minorHAnsi" w:cstheme="minorBidi"/>
          <w:kern w:val="0"/>
          <w:sz w:val="22"/>
          <w:szCs w:val="22"/>
          <w:lang w:eastAsia="en-US" w:bidi="ar-SA"/>
        </w:rPr>
        <w:t>Κυρίες και Κύριοι,</w:t>
      </w:r>
    </w:p>
    <w:p w:rsidR="0051099D" w:rsidRPr="00F000DE" w:rsidRDefault="00831D5A" w:rsidP="0028149B">
      <w:pPr>
        <w:widowControl/>
        <w:suppressAutoHyphens w:val="0"/>
        <w:spacing w:after="160" w:line="259" w:lineRule="auto"/>
        <w:ind w:left="-567" w:right="-567"/>
        <w:rPr>
          <w:rFonts w:asciiTheme="minorHAnsi" w:eastAsiaTheme="minorHAnsi" w:hAnsiTheme="minorHAnsi" w:cstheme="minorBidi"/>
          <w:kern w:val="0"/>
          <w:sz w:val="22"/>
          <w:szCs w:val="22"/>
          <w:lang w:eastAsia="en-US" w:bidi="ar-SA"/>
        </w:rPr>
      </w:pPr>
      <w:r w:rsidRPr="00F000DE">
        <w:rPr>
          <w:rFonts w:asciiTheme="minorHAnsi" w:eastAsiaTheme="minorHAnsi" w:hAnsiTheme="minorHAnsi" w:cstheme="minorBidi"/>
          <w:kern w:val="0"/>
          <w:sz w:val="22"/>
          <w:szCs w:val="22"/>
          <w:lang w:eastAsia="en-US" w:bidi="ar-SA"/>
        </w:rPr>
        <w:t xml:space="preserve"> Το ετήσιο αυτό συνέδριο</w:t>
      </w:r>
      <w:r w:rsidR="00294080" w:rsidRPr="00F000DE">
        <w:rPr>
          <w:rFonts w:asciiTheme="minorHAnsi" w:eastAsiaTheme="minorHAnsi" w:hAnsiTheme="minorHAnsi" w:cstheme="minorBidi"/>
          <w:kern w:val="0"/>
          <w:sz w:val="22"/>
          <w:szCs w:val="22"/>
          <w:lang w:eastAsia="en-US" w:bidi="ar-SA"/>
        </w:rPr>
        <w:t xml:space="preserve"> δίνει τη δυνατότητα όλοι μαζί </w:t>
      </w:r>
      <w:r w:rsidR="0051099D" w:rsidRPr="00F000DE">
        <w:rPr>
          <w:rFonts w:asciiTheme="minorHAnsi" w:eastAsiaTheme="minorHAnsi" w:hAnsiTheme="minorHAnsi" w:cstheme="minorBidi"/>
          <w:kern w:val="0"/>
          <w:sz w:val="22"/>
          <w:szCs w:val="22"/>
          <w:lang w:eastAsia="en-US" w:bidi="ar-SA"/>
        </w:rPr>
        <w:t xml:space="preserve"> – η Πολιτεία με την Περιφέρεια, τις τοπικές αρχές, τους αναπτυξιακούς φορείς και τον ιδιωτικό τομέα-  </w:t>
      </w:r>
      <w:r w:rsidR="00294080" w:rsidRPr="00F000DE">
        <w:rPr>
          <w:rFonts w:asciiTheme="minorHAnsi" w:eastAsiaTheme="minorHAnsi" w:hAnsiTheme="minorHAnsi" w:cstheme="minorBidi"/>
          <w:kern w:val="0"/>
          <w:sz w:val="22"/>
          <w:szCs w:val="22"/>
          <w:lang w:eastAsia="en-US" w:bidi="ar-SA"/>
        </w:rPr>
        <w:t xml:space="preserve">να θέσουμε  </w:t>
      </w:r>
      <w:r w:rsidR="0051099D" w:rsidRPr="00F000DE">
        <w:rPr>
          <w:rFonts w:asciiTheme="minorHAnsi" w:eastAsiaTheme="minorHAnsi" w:hAnsiTheme="minorHAnsi" w:cstheme="minorBidi"/>
          <w:kern w:val="0"/>
          <w:sz w:val="22"/>
          <w:szCs w:val="22"/>
          <w:lang w:eastAsia="en-US" w:bidi="ar-SA"/>
        </w:rPr>
        <w:t xml:space="preserve"> τις </w:t>
      </w:r>
      <w:r w:rsidR="0051099D" w:rsidRPr="00F000DE">
        <w:rPr>
          <w:rFonts w:asciiTheme="minorHAnsi" w:eastAsiaTheme="minorHAnsi" w:hAnsiTheme="minorHAnsi" w:cstheme="minorBidi"/>
          <w:b/>
          <w:kern w:val="0"/>
          <w:sz w:val="22"/>
          <w:szCs w:val="22"/>
          <w:lang w:eastAsia="en-US" w:bidi="ar-SA"/>
        </w:rPr>
        <w:t>προτεραιότητες</w:t>
      </w:r>
      <w:r w:rsidR="00294080" w:rsidRPr="00F000DE">
        <w:rPr>
          <w:rFonts w:asciiTheme="minorHAnsi" w:eastAsiaTheme="minorHAnsi" w:hAnsiTheme="minorHAnsi" w:cstheme="minorBidi"/>
          <w:kern w:val="0"/>
          <w:sz w:val="22"/>
          <w:szCs w:val="22"/>
          <w:lang w:eastAsia="en-US" w:bidi="ar-SA"/>
        </w:rPr>
        <w:t>, τις</w:t>
      </w:r>
      <w:r w:rsidR="0051099D" w:rsidRPr="00F000DE">
        <w:rPr>
          <w:rFonts w:asciiTheme="minorHAnsi" w:eastAsiaTheme="minorHAnsi" w:hAnsiTheme="minorHAnsi" w:cstheme="minorBidi"/>
          <w:kern w:val="0"/>
          <w:sz w:val="22"/>
          <w:szCs w:val="22"/>
          <w:lang w:eastAsia="en-US" w:bidi="ar-SA"/>
        </w:rPr>
        <w:t xml:space="preserve"> </w:t>
      </w:r>
      <w:r w:rsidR="0051099D" w:rsidRPr="00F000DE">
        <w:rPr>
          <w:rFonts w:asciiTheme="minorHAnsi" w:eastAsiaTheme="minorHAnsi" w:hAnsiTheme="minorHAnsi" w:cstheme="minorBidi"/>
          <w:b/>
          <w:kern w:val="0"/>
          <w:sz w:val="22"/>
          <w:szCs w:val="22"/>
          <w:lang w:eastAsia="en-US" w:bidi="ar-SA"/>
        </w:rPr>
        <w:t xml:space="preserve">προοπτικές </w:t>
      </w:r>
      <w:r w:rsidR="0051099D" w:rsidRPr="00F000DE">
        <w:rPr>
          <w:rFonts w:asciiTheme="minorHAnsi" w:eastAsiaTheme="minorHAnsi" w:hAnsiTheme="minorHAnsi" w:cstheme="minorBidi"/>
          <w:kern w:val="0"/>
          <w:sz w:val="22"/>
          <w:szCs w:val="22"/>
          <w:lang w:eastAsia="en-US" w:bidi="ar-SA"/>
        </w:rPr>
        <w:t xml:space="preserve">και τις </w:t>
      </w:r>
      <w:r w:rsidR="0051099D" w:rsidRPr="00F000DE">
        <w:rPr>
          <w:rFonts w:asciiTheme="minorHAnsi" w:eastAsiaTheme="minorHAnsi" w:hAnsiTheme="minorHAnsi" w:cstheme="minorBidi"/>
          <w:b/>
          <w:kern w:val="0"/>
          <w:sz w:val="22"/>
          <w:szCs w:val="22"/>
          <w:lang w:eastAsia="en-US" w:bidi="ar-SA"/>
        </w:rPr>
        <w:t>νέες ευκαιρίες</w:t>
      </w:r>
      <w:r w:rsidR="00294080" w:rsidRPr="00F000DE">
        <w:rPr>
          <w:rFonts w:asciiTheme="minorHAnsi" w:eastAsiaTheme="minorHAnsi" w:hAnsiTheme="minorHAnsi" w:cstheme="minorBidi"/>
          <w:kern w:val="0"/>
          <w:sz w:val="22"/>
          <w:szCs w:val="22"/>
          <w:lang w:eastAsia="en-US" w:bidi="ar-SA"/>
        </w:rPr>
        <w:t xml:space="preserve"> </w:t>
      </w:r>
      <w:r w:rsidR="0051099D" w:rsidRPr="00F000DE">
        <w:rPr>
          <w:rFonts w:asciiTheme="minorHAnsi" w:eastAsiaTheme="minorHAnsi" w:hAnsiTheme="minorHAnsi" w:cstheme="minorBidi"/>
          <w:kern w:val="0"/>
          <w:sz w:val="22"/>
          <w:szCs w:val="22"/>
          <w:lang w:eastAsia="en-US" w:bidi="ar-SA"/>
        </w:rPr>
        <w:t xml:space="preserve"> για την </w:t>
      </w:r>
      <w:r w:rsidR="0051099D" w:rsidRPr="00F000DE">
        <w:rPr>
          <w:rFonts w:asciiTheme="minorHAnsi" w:eastAsiaTheme="minorHAnsi" w:hAnsiTheme="minorHAnsi" w:cstheme="minorBidi"/>
          <w:b/>
          <w:kern w:val="0"/>
          <w:sz w:val="22"/>
          <w:szCs w:val="22"/>
          <w:lang w:eastAsia="en-US" w:bidi="ar-SA"/>
        </w:rPr>
        <w:t>ανάπτυξη της Δυτικής Ελλάδας τα επόμενα χρόνια</w:t>
      </w:r>
      <w:r w:rsidR="0051099D" w:rsidRPr="00F000DE">
        <w:rPr>
          <w:rFonts w:asciiTheme="minorHAnsi" w:eastAsiaTheme="minorHAnsi" w:hAnsiTheme="minorHAnsi" w:cstheme="minorBidi"/>
          <w:kern w:val="0"/>
          <w:sz w:val="22"/>
          <w:szCs w:val="22"/>
          <w:lang w:eastAsia="en-US" w:bidi="ar-SA"/>
        </w:rPr>
        <w:t xml:space="preserve">. </w:t>
      </w:r>
    </w:p>
    <w:p w:rsidR="00932A42" w:rsidRPr="00F000DE" w:rsidRDefault="0051099D" w:rsidP="00A465FC">
      <w:pPr>
        <w:widowControl/>
        <w:suppressAutoHyphens w:val="0"/>
        <w:spacing w:line="259" w:lineRule="auto"/>
        <w:ind w:left="-567" w:right="-567"/>
        <w:rPr>
          <w:rFonts w:asciiTheme="minorHAnsi" w:eastAsia="Times New Roman" w:hAnsiTheme="minorHAnsi"/>
          <w:kern w:val="0"/>
          <w:sz w:val="22"/>
          <w:szCs w:val="22"/>
          <w:lang w:eastAsia="el-GR" w:bidi="ar-SA"/>
        </w:rPr>
      </w:pPr>
      <w:r w:rsidRPr="00F000DE">
        <w:rPr>
          <w:rFonts w:asciiTheme="minorHAnsi" w:eastAsiaTheme="minorHAnsi" w:hAnsiTheme="minorHAnsi" w:cstheme="minorBidi"/>
          <w:kern w:val="0"/>
          <w:sz w:val="22"/>
          <w:szCs w:val="22"/>
          <w:lang w:eastAsia="en-US" w:bidi="ar-SA"/>
        </w:rPr>
        <w:t xml:space="preserve">Η </w:t>
      </w:r>
      <w:r w:rsidR="00E721E1" w:rsidRPr="00F000DE">
        <w:rPr>
          <w:rFonts w:asciiTheme="minorHAnsi" w:eastAsiaTheme="minorHAnsi" w:hAnsiTheme="minorHAnsi" w:cstheme="minorBidi"/>
          <w:kern w:val="0"/>
          <w:sz w:val="22"/>
          <w:szCs w:val="22"/>
          <w:lang w:eastAsia="en-US" w:bidi="ar-SA"/>
        </w:rPr>
        <w:t xml:space="preserve">διοργάνωση </w:t>
      </w:r>
      <w:r w:rsidR="00831D5A" w:rsidRPr="00F000DE">
        <w:rPr>
          <w:rFonts w:asciiTheme="minorHAnsi" w:eastAsiaTheme="minorHAnsi" w:hAnsiTheme="minorHAnsi" w:cstheme="minorBidi"/>
          <w:kern w:val="0"/>
          <w:sz w:val="22"/>
          <w:szCs w:val="22"/>
          <w:lang w:eastAsia="en-US" w:bidi="ar-SA"/>
        </w:rPr>
        <w:t xml:space="preserve"> αυτή </w:t>
      </w:r>
      <w:r w:rsidRPr="00F000DE">
        <w:rPr>
          <w:rFonts w:asciiTheme="minorHAnsi" w:eastAsiaTheme="minorHAnsi" w:hAnsiTheme="minorHAnsi" w:cstheme="minorBidi"/>
          <w:kern w:val="0"/>
          <w:sz w:val="22"/>
          <w:szCs w:val="22"/>
          <w:lang w:eastAsia="en-US" w:bidi="ar-SA"/>
        </w:rPr>
        <w:t xml:space="preserve"> π</w:t>
      </w:r>
      <w:r w:rsidRPr="00F000DE">
        <w:rPr>
          <w:rFonts w:asciiTheme="minorHAnsi" w:eastAsia="Times New Roman" w:hAnsiTheme="minorHAnsi"/>
          <w:kern w:val="0"/>
          <w:sz w:val="22"/>
          <w:szCs w:val="22"/>
          <w:lang w:eastAsia="el-GR" w:bidi="ar-SA"/>
        </w:rPr>
        <w:t>ραγματοποιείται σε μία περίοδο που  διεκδικήσαμε και εξασφαλίσαμε θετικές εξελίξεις για την  εθνική μας  οικονομία και τη χώρα</w:t>
      </w:r>
      <w:r w:rsidR="00A465FC" w:rsidRPr="00F000DE">
        <w:rPr>
          <w:rFonts w:asciiTheme="minorHAnsi" w:eastAsia="Times New Roman" w:hAnsiTheme="minorHAnsi"/>
          <w:kern w:val="0"/>
          <w:sz w:val="22"/>
          <w:szCs w:val="22"/>
          <w:lang w:eastAsia="el-GR" w:bidi="ar-SA"/>
        </w:rPr>
        <w:t>:</w:t>
      </w:r>
    </w:p>
    <w:p w:rsidR="00932A42" w:rsidRPr="00F000DE" w:rsidRDefault="00742674" w:rsidP="00A465FC">
      <w:pPr>
        <w:pStyle w:val="a3"/>
        <w:widowControl/>
        <w:numPr>
          <w:ilvl w:val="0"/>
          <w:numId w:val="5"/>
        </w:numPr>
        <w:suppressAutoHyphens w:val="0"/>
        <w:spacing w:line="259" w:lineRule="auto"/>
        <w:ind w:left="-207" w:right="-567"/>
        <w:rPr>
          <w:rFonts w:asciiTheme="minorHAnsi" w:eastAsia="Times New Roman" w:hAnsiTheme="minorHAnsi"/>
          <w:kern w:val="0"/>
          <w:sz w:val="22"/>
          <w:szCs w:val="22"/>
          <w:lang w:eastAsia="el-GR" w:bidi="ar-SA"/>
        </w:rPr>
      </w:pPr>
      <w:r w:rsidRPr="00F000DE">
        <w:rPr>
          <w:rFonts w:asciiTheme="minorHAnsi" w:eastAsia="Times New Roman" w:hAnsiTheme="minorHAnsi"/>
          <w:kern w:val="0"/>
          <w:sz w:val="22"/>
          <w:szCs w:val="22"/>
          <w:lang w:eastAsia="el-GR" w:bidi="ar-SA"/>
        </w:rPr>
        <w:t>Ανακτήσαμε την αξιοπιστία μας</w:t>
      </w:r>
      <w:r w:rsidR="00932A42" w:rsidRPr="00F000DE">
        <w:rPr>
          <w:rFonts w:asciiTheme="minorHAnsi" w:eastAsia="Times New Roman" w:hAnsiTheme="minorHAnsi"/>
          <w:kern w:val="0"/>
          <w:sz w:val="22"/>
          <w:szCs w:val="22"/>
          <w:lang w:eastAsia="el-GR" w:bidi="ar-SA"/>
        </w:rPr>
        <w:t>. Κ</w:t>
      </w:r>
      <w:r w:rsidRPr="00F000DE">
        <w:rPr>
          <w:rFonts w:asciiTheme="minorHAnsi" w:eastAsia="Times New Roman" w:hAnsiTheme="minorHAnsi"/>
          <w:kern w:val="0"/>
          <w:sz w:val="22"/>
          <w:szCs w:val="22"/>
          <w:lang w:eastAsia="el-GR" w:bidi="ar-SA"/>
        </w:rPr>
        <w:t xml:space="preserve">ερδίσαμε την εμπιστοσύνη των ξένων συνομιλητών και επενδυτών. </w:t>
      </w:r>
    </w:p>
    <w:p w:rsidR="00932A42" w:rsidRPr="00F000DE" w:rsidRDefault="00742674" w:rsidP="00A465FC">
      <w:pPr>
        <w:pStyle w:val="a3"/>
        <w:widowControl/>
        <w:numPr>
          <w:ilvl w:val="0"/>
          <w:numId w:val="5"/>
        </w:numPr>
        <w:suppressAutoHyphens w:val="0"/>
        <w:spacing w:line="259" w:lineRule="auto"/>
        <w:ind w:left="-207" w:right="-567"/>
        <w:rPr>
          <w:rFonts w:asciiTheme="minorHAnsi" w:eastAsia="Times New Roman" w:hAnsiTheme="minorHAnsi"/>
          <w:kern w:val="0"/>
          <w:sz w:val="22"/>
          <w:szCs w:val="22"/>
          <w:lang w:eastAsia="el-GR" w:bidi="ar-SA"/>
        </w:rPr>
      </w:pPr>
      <w:r w:rsidRPr="00F000DE">
        <w:rPr>
          <w:rFonts w:asciiTheme="minorHAnsi" w:eastAsia="Times New Roman" w:hAnsiTheme="minorHAnsi"/>
          <w:kern w:val="0"/>
          <w:sz w:val="22"/>
          <w:szCs w:val="22"/>
          <w:lang w:eastAsia="el-GR" w:bidi="ar-SA"/>
        </w:rPr>
        <w:t xml:space="preserve">Ενισχύσαμε την εξωστρέφεια και ισχυροποιήσαμε τη διεθνή εικόνα της χώρας. </w:t>
      </w:r>
    </w:p>
    <w:p w:rsidR="00932A42" w:rsidRPr="00F000DE" w:rsidRDefault="0051099D" w:rsidP="00A465FC">
      <w:pPr>
        <w:pStyle w:val="a3"/>
        <w:widowControl/>
        <w:numPr>
          <w:ilvl w:val="0"/>
          <w:numId w:val="5"/>
        </w:numPr>
        <w:suppressAutoHyphens w:val="0"/>
        <w:spacing w:line="259" w:lineRule="auto"/>
        <w:ind w:left="-207" w:right="-567"/>
        <w:rPr>
          <w:rFonts w:asciiTheme="minorHAnsi" w:eastAsiaTheme="minorHAnsi" w:hAnsiTheme="minorHAnsi" w:cstheme="minorHAnsi"/>
          <w:kern w:val="0"/>
          <w:sz w:val="22"/>
          <w:szCs w:val="22"/>
          <w:lang w:eastAsia="en-US" w:bidi="ar-SA"/>
        </w:rPr>
      </w:pPr>
      <w:r w:rsidRPr="00F000DE">
        <w:rPr>
          <w:rFonts w:asciiTheme="minorHAnsi" w:eastAsiaTheme="minorHAnsi" w:hAnsiTheme="minorHAnsi" w:cstheme="minorHAnsi"/>
          <w:kern w:val="0"/>
          <w:sz w:val="22"/>
          <w:szCs w:val="22"/>
          <w:lang w:eastAsia="en-US" w:bidi="ar-SA"/>
        </w:rPr>
        <w:t xml:space="preserve">Δημιουργούμε </w:t>
      </w:r>
      <w:r w:rsidR="00742674" w:rsidRPr="00F000DE">
        <w:rPr>
          <w:rFonts w:asciiTheme="minorHAnsi" w:eastAsiaTheme="minorHAnsi" w:hAnsiTheme="minorHAnsi" w:cstheme="minorHAnsi"/>
          <w:kern w:val="0"/>
          <w:sz w:val="22"/>
          <w:szCs w:val="22"/>
          <w:lang w:eastAsia="en-US" w:bidi="ar-SA"/>
        </w:rPr>
        <w:t xml:space="preserve">το ασφαλές και σταθερό περιβάλλον για </w:t>
      </w:r>
      <w:r w:rsidR="00443DD6" w:rsidRPr="00F000DE">
        <w:rPr>
          <w:rFonts w:asciiTheme="minorHAnsi" w:eastAsiaTheme="minorHAnsi" w:hAnsiTheme="minorHAnsi" w:cstheme="minorHAnsi"/>
          <w:kern w:val="0"/>
          <w:sz w:val="22"/>
          <w:szCs w:val="22"/>
          <w:lang w:eastAsia="en-US" w:bidi="ar-SA"/>
        </w:rPr>
        <w:t xml:space="preserve">την </w:t>
      </w:r>
      <w:r w:rsidR="00742674" w:rsidRPr="00F000DE">
        <w:rPr>
          <w:rFonts w:asciiTheme="minorHAnsi" w:eastAsiaTheme="minorHAnsi" w:hAnsiTheme="minorHAnsi" w:cstheme="minorHAnsi"/>
          <w:kern w:val="0"/>
          <w:sz w:val="22"/>
          <w:szCs w:val="22"/>
          <w:lang w:eastAsia="en-US" w:bidi="ar-SA"/>
        </w:rPr>
        <w:t xml:space="preserve">ενθάρρυνση και υλοποίηση σχεδίων και έργων </w:t>
      </w:r>
      <w:r w:rsidR="008E41C4" w:rsidRPr="00F000DE">
        <w:rPr>
          <w:rFonts w:asciiTheme="minorHAnsi" w:eastAsiaTheme="minorHAnsi" w:hAnsiTheme="minorHAnsi" w:cstheme="minorHAnsi"/>
          <w:kern w:val="0"/>
          <w:sz w:val="22"/>
          <w:szCs w:val="22"/>
          <w:lang w:eastAsia="en-US" w:bidi="ar-SA"/>
        </w:rPr>
        <w:t>αναπτυξιακού χαρακτήρα</w:t>
      </w:r>
      <w:r w:rsidR="00932A42" w:rsidRPr="00F000DE">
        <w:rPr>
          <w:rFonts w:asciiTheme="minorHAnsi" w:eastAsiaTheme="minorHAnsi" w:hAnsiTheme="minorHAnsi" w:cstheme="minorHAnsi"/>
          <w:kern w:val="0"/>
          <w:sz w:val="22"/>
          <w:szCs w:val="22"/>
          <w:lang w:eastAsia="en-US" w:bidi="ar-SA"/>
        </w:rPr>
        <w:t xml:space="preserve"> με οφέλη που θα διαχυθούν σε όλη την Ελλάδα.</w:t>
      </w:r>
    </w:p>
    <w:p w:rsidR="00A465FC" w:rsidRPr="00F000DE" w:rsidRDefault="00A465FC" w:rsidP="00A465FC">
      <w:pPr>
        <w:pStyle w:val="a3"/>
        <w:widowControl/>
        <w:suppressAutoHyphens w:val="0"/>
        <w:spacing w:line="259" w:lineRule="auto"/>
        <w:ind w:left="-207" w:right="-567"/>
        <w:rPr>
          <w:rFonts w:asciiTheme="minorHAnsi" w:eastAsiaTheme="minorHAnsi" w:hAnsiTheme="minorHAnsi" w:cstheme="minorHAnsi"/>
          <w:kern w:val="0"/>
          <w:sz w:val="22"/>
          <w:szCs w:val="22"/>
          <w:lang w:eastAsia="en-US" w:bidi="ar-SA"/>
        </w:rPr>
      </w:pPr>
    </w:p>
    <w:p w:rsidR="00831D5A" w:rsidRPr="00F000DE" w:rsidRDefault="0051099D" w:rsidP="0028149B">
      <w:pPr>
        <w:widowControl/>
        <w:suppressAutoHyphens w:val="0"/>
        <w:spacing w:after="160" w:line="259" w:lineRule="auto"/>
        <w:ind w:left="-567" w:right="-567"/>
        <w:rPr>
          <w:rFonts w:asciiTheme="minorHAnsi" w:eastAsiaTheme="minorHAnsi" w:hAnsiTheme="minorHAnsi" w:cstheme="minorHAnsi"/>
          <w:kern w:val="0"/>
          <w:sz w:val="22"/>
          <w:szCs w:val="22"/>
          <w:lang w:eastAsia="en-US" w:bidi="ar-SA"/>
        </w:rPr>
      </w:pPr>
      <w:r w:rsidRPr="00F000DE">
        <w:rPr>
          <w:rFonts w:asciiTheme="minorHAnsi" w:eastAsiaTheme="minorHAnsi" w:hAnsiTheme="minorHAnsi" w:cstheme="minorHAnsi"/>
          <w:b/>
          <w:kern w:val="0"/>
          <w:sz w:val="22"/>
          <w:szCs w:val="22"/>
          <w:lang w:eastAsia="en-US" w:bidi="ar-SA"/>
        </w:rPr>
        <w:t>Σε αυτ</w:t>
      </w:r>
      <w:r w:rsidR="00742674" w:rsidRPr="00F000DE">
        <w:rPr>
          <w:rFonts w:asciiTheme="minorHAnsi" w:eastAsiaTheme="minorHAnsi" w:hAnsiTheme="minorHAnsi" w:cstheme="minorHAnsi"/>
          <w:b/>
          <w:kern w:val="0"/>
          <w:sz w:val="22"/>
          <w:szCs w:val="22"/>
          <w:lang w:eastAsia="en-US" w:bidi="ar-SA"/>
        </w:rPr>
        <w:t>ή την εθνική προσπάθεια</w:t>
      </w:r>
      <w:r w:rsidR="00932A42" w:rsidRPr="00F000DE">
        <w:rPr>
          <w:rFonts w:asciiTheme="minorHAnsi" w:eastAsiaTheme="minorHAnsi" w:hAnsiTheme="minorHAnsi" w:cstheme="minorHAnsi"/>
          <w:b/>
          <w:kern w:val="0"/>
          <w:sz w:val="22"/>
          <w:szCs w:val="22"/>
          <w:lang w:eastAsia="en-US" w:bidi="ar-SA"/>
        </w:rPr>
        <w:t xml:space="preserve"> για την παραγωγική ανασυγκρότηση της χώρας </w:t>
      </w:r>
      <w:r w:rsidR="00742674" w:rsidRPr="00F000DE">
        <w:rPr>
          <w:rFonts w:asciiTheme="minorHAnsi" w:eastAsiaTheme="minorHAnsi" w:hAnsiTheme="minorHAnsi" w:cstheme="minorHAnsi"/>
          <w:b/>
          <w:kern w:val="0"/>
          <w:sz w:val="22"/>
          <w:szCs w:val="22"/>
          <w:lang w:eastAsia="en-US" w:bidi="ar-SA"/>
        </w:rPr>
        <w:t xml:space="preserve"> </w:t>
      </w:r>
      <w:r w:rsidR="00E721E1" w:rsidRPr="00F000DE">
        <w:rPr>
          <w:rFonts w:asciiTheme="minorHAnsi" w:eastAsiaTheme="minorHAnsi" w:hAnsiTheme="minorHAnsi" w:cstheme="minorHAnsi"/>
          <w:b/>
          <w:kern w:val="0"/>
          <w:sz w:val="22"/>
          <w:szCs w:val="22"/>
          <w:lang w:eastAsia="en-US" w:bidi="ar-SA"/>
        </w:rPr>
        <w:t xml:space="preserve">ο </w:t>
      </w:r>
      <w:r w:rsidR="008E41C4" w:rsidRPr="00F000DE">
        <w:rPr>
          <w:rFonts w:asciiTheme="minorHAnsi" w:eastAsiaTheme="minorHAnsi" w:hAnsiTheme="minorHAnsi" w:cstheme="minorHAnsi"/>
          <w:b/>
          <w:kern w:val="0"/>
          <w:sz w:val="22"/>
          <w:szCs w:val="22"/>
          <w:lang w:eastAsia="en-US" w:bidi="ar-SA"/>
        </w:rPr>
        <w:t>τουρισμός</w:t>
      </w:r>
      <w:r w:rsidR="00742674" w:rsidRPr="00F000DE">
        <w:rPr>
          <w:rFonts w:asciiTheme="minorHAnsi" w:eastAsiaTheme="minorHAnsi" w:hAnsiTheme="minorHAnsi" w:cstheme="minorHAnsi"/>
          <w:b/>
          <w:kern w:val="0"/>
          <w:sz w:val="22"/>
          <w:szCs w:val="22"/>
          <w:lang w:eastAsia="en-US" w:bidi="ar-SA"/>
        </w:rPr>
        <w:t xml:space="preserve"> </w:t>
      </w:r>
      <w:r w:rsidR="00932A42" w:rsidRPr="00F000DE">
        <w:rPr>
          <w:rFonts w:asciiTheme="minorHAnsi" w:eastAsiaTheme="minorHAnsi" w:hAnsiTheme="minorHAnsi" w:cstheme="minorHAnsi"/>
          <w:b/>
          <w:kern w:val="0"/>
          <w:sz w:val="22"/>
          <w:szCs w:val="22"/>
          <w:lang w:eastAsia="en-US" w:bidi="ar-SA"/>
        </w:rPr>
        <w:t xml:space="preserve"> έχει καθοριστικό ρόλο και </w:t>
      </w:r>
      <w:r w:rsidR="00443DD6" w:rsidRPr="00F000DE">
        <w:rPr>
          <w:rFonts w:asciiTheme="minorHAnsi" w:eastAsiaTheme="minorHAnsi" w:hAnsiTheme="minorHAnsi" w:cstheme="minorHAnsi"/>
          <w:b/>
          <w:kern w:val="0"/>
          <w:sz w:val="22"/>
          <w:szCs w:val="22"/>
          <w:lang w:eastAsia="en-US" w:bidi="ar-SA"/>
        </w:rPr>
        <w:t>αποτελεί τομέα</w:t>
      </w:r>
      <w:r w:rsidR="00443DD6" w:rsidRPr="00F000DE">
        <w:rPr>
          <w:rFonts w:asciiTheme="minorHAnsi" w:eastAsiaTheme="minorHAnsi" w:hAnsiTheme="minorHAnsi" w:cstheme="minorHAnsi"/>
          <w:kern w:val="0"/>
          <w:sz w:val="22"/>
          <w:szCs w:val="22"/>
          <w:lang w:eastAsia="en-US" w:bidi="ar-SA"/>
        </w:rPr>
        <w:t xml:space="preserve"> </w:t>
      </w:r>
      <w:r w:rsidR="00443DD6" w:rsidRPr="00F000DE">
        <w:rPr>
          <w:rFonts w:asciiTheme="minorHAnsi" w:eastAsiaTheme="minorHAnsi" w:hAnsiTheme="minorHAnsi" w:cstheme="minorHAnsi"/>
          <w:b/>
          <w:kern w:val="0"/>
          <w:sz w:val="22"/>
          <w:szCs w:val="22"/>
          <w:lang w:eastAsia="en-US" w:bidi="ar-SA"/>
        </w:rPr>
        <w:t>υψηλής κυβερνητικής προτεραιότητας</w:t>
      </w:r>
      <w:r w:rsidR="00742674" w:rsidRPr="00F000DE">
        <w:rPr>
          <w:rFonts w:asciiTheme="minorHAnsi" w:eastAsiaTheme="minorHAnsi" w:hAnsiTheme="minorHAnsi" w:cstheme="minorHAnsi"/>
          <w:kern w:val="0"/>
          <w:sz w:val="22"/>
          <w:szCs w:val="22"/>
          <w:lang w:eastAsia="en-US" w:bidi="ar-SA"/>
        </w:rPr>
        <w:t>.</w:t>
      </w:r>
    </w:p>
    <w:p w:rsidR="0051099D" w:rsidRPr="009D0E4C" w:rsidRDefault="0051099D" w:rsidP="0028149B">
      <w:pPr>
        <w:widowControl/>
        <w:suppressAutoHyphens w:val="0"/>
        <w:spacing w:after="160" w:line="259" w:lineRule="auto"/>
        <w:ind w:left="-567" w:right="-567"/>
        <w:rPr>
          <w:rFonts w:asciiTheme="minorHAnsi" w:eastAsiaTheme="minorHAnsi" w:hAnsiTheme="minorHAnsi" w:cstheme="minorBidi"/>
          <w:kern w:val="0"/>
          <w:sz w:val="22"/>
          <w:szCs w:val="22"/>
          <w:lang w:eastAsia="en-US" w:bidi="ar-SA"/>
        </w:rPr>
      </w:pPr>
      <w:r w:rsidRPr="00F000DE">
        <w:rPr>
          <w:rFonts w:asciiTheme="minorHAnsi" w:eastAsiaTheme="minorHAnsi" w:hAnsiTheme="minorHAnsi" w:cstheme="minorHAnsi"/>
          <w:bCs/>
          <w:kern w:val="0"/>
          <w:sz w:val="22"/>
          <w:szCs w:val="22"/>
          <w:lang w:eastAsia="en-US" w:bidi="ar-SA"/>
        </w:rPr>
        <w:t xml:space="preserve"> </w:t>
      </w:r>
      <w:r w:rsidRPr="00F000DE">
        <w:rPr>
          <w:rFonts w:asciiTheme="minorHAnsi" w:eastAsiaTheme="minorHAnsi" w:hAnsiTheme="minorHAnsi" w:cstheme="minorBidi"/>
          <w:kern w:val="0"/>
          <w:sz w:val="22"/>
          <w:szCs w:val="22"/>
          <w:lang w:eastAsia="en-US" w:bidi="ar-SA"/>
        </w:rPr>
        <w:t xml:space="preserve">Το Υπουργείο Τουρισμού, ως </w:t>
      </w:r>
      <w:r w:rsidRPr="00F000DE">
        <w:rPr>
          <w:rFonts w:asciiTheme="minorHAnsi" w:eastAsiaTheme="minorHAnsi" w:hAnsiTheme="minorHAnsi" w:cstheme="minorBidi"/>
          <w:b/>
          <w:kern w:val="0"/>
          <w:sz w:val="22"/>
          <w:szCs w:val="22"/>
          <w:lang w:eastAsia="en-US" w:bidi="ar-SA"/>
        </w:rPr>
        <w:t>ένα από τα βασικά παραγωγικά υπουργεία</w:t>
      </w:r>
      <w:r w:rsidRPr="00F000DE">
        <w:rPr>
          <w:rFonts w:asciiTheme="minorHAnsi" w:eastAsiaTheme="minorHAnsi" w:hAnsiTheme="minorHAnsi" w:cstheme="minorBidi"/>
          <w:kern w:val="0"/>
          <w:sz w:val="22"/>
          <w:szCs w:val="22"/>
          <w:lang w:eastAsia="en-US" w:bidi="ar-SA"/>
        </w:rPr>
        <w:t xml:space="preserve"> έχει την ευθύνη της ανάπτυξης του </w:t>
      </w:r>
      <w:r w:rsidR="00742674" w:rsidRPr="00F000DE">
        <w:rPr>
          <w:rFonts w:asciiTheme="minorHAnsi" w:eastAsiaTheme="minorHAnsi" w:hAnsiTheme="minorHAnsi" w:cstheme="minorBidi"/>
          <w:kern w:val="0"/>
          <w:sz w:val="22"/>
          <w:szCs w:val="22"/>
          <w:lang w:eastAsia="en-US" w:bidi="ar-SA"/>
        </w:rPr>
        <w:t xml:space="preserve">τομέα του τουρισμού </w:t>
      </w:r>
      <w:r w:rsidR="00932A42" w:rsidRPr="00F000DE">
        <w:rPr>
          <w:rFonts w:asciiTheme="minorHAnsi" w:eastAsiaTheme="minorHAnsi" w:hAnsiTheme="minorHAnsi" w:cstheme="minorBidi"/>
          <w:kern w:val="0"/>
          <w:sz w:val="22"/>
          <w:szCs w:val="22"/>
          <w:lang w:eastAsia="en-US" w:bidi="ar-SA"/>
        </w:rPr>
        <w:t xml:space="preserve">που στηρίζει την ελληνική  οικονομία </w:t>
      </w:r>
      <w:r w:rsidR="00742674" w:rsidRPr="00F000DE">
        <w:rPr>
          <w:rFonts w:asciiTheme="minorHAnsi" w:eastAsiaTheme="minorHAnsi" w:hAnsiTheme="minorHAnsi" w:cstheme="minorBidi"/>
          <w:kern w:val="0"/>
          <w:sz w:val="22"/>
          <w:szCs w:val="22"/>
          <w:lang w:eastAsia="en-US" w:bidi="ar-SA"/>
        </w:rPr>
        <w:t xml:space="preserve"> και είναι κεντρικός πυλώνας </w:t>
      </w:r>
      <w:r w:rsidR="00932A42" w:rsidRPr="00F000DE">
        <w:rPr>
          <w:rFonts w:asciiTheme="minorHAnsi" w:eastAsiaTheme="minorHAnsi" w:hAnsiTheme="minorHAnsi" w:cstheme="minorBidi"/>
          <w:kern w:val="0"/>
          <w:sz w:val="22"/>
          <w:szCs w:val="22"/>
          <w:lang w:eastAsia="en-US" w:bidi="ar-SA"/>
        </w:rPr>
        <w:t>ανάπτυξης</w:t>
      </w:r>
      <w:r w:rsidR="00742674" w:rsidRPr="00F000DE">
        <w:rPr>
          <w:rFonts w:asciiTheme="minorHAnsi" w:eastAsiaTheme="minorHAnsi" w:hAnsiTheme="minorHAnsi" w:cstheme="minorBidi"/>
          <w:kern w:val="0"/>
          <w:sz w:val="22"/>
          <w:szCs w:val="22"/>
          <w:lang w:eastAsia="en-US" w:bidi="ar-SA"/>
        </w:rPr>
        <w:t xml:space="preserve">, συνεισφέροντας </w:t>
      </w:r>
      <w:r w:rsidR="00831D5A" w:rsidRPr="00F000DE">
        <w:rPr>
          <w:rFonts w:asciiTheme="minorHAnsi" w:eastAsiaTheme="minorHAnsi" w:hAnsiTheme="minorHAnsi" w:cstheme="minorBidi"/>
          <w:kern w:val="0"/>
          <w:sz w:val="22"/>
          <w:szCs w:val="22"/>
          <w:lang w:eastAsia="en-US" w:bidi="ar-SA"/>
        </w:rPr>
        <w:t xml:space="preserve"> </w:t>
      </w:r>
      <w:r w:rsidRPr="00F000DE">
        <w:rPr>
          <w:rFonts w:asciiTheme="minorHAnsi" w:eastAsiaTheme="minorHAnsi" w:hAnsiTheme="minorHAnsi" w:cstheme="minorBidi"/>
          <w:kern w:val="0"/>
          <w:sz w:val="22"/>
          <w:szCs w:val="22"/>
          <w:lang w:eastAsia="en-US" w:bidi="ar-SA"/>
        </w:rPr>
        <w:t xml:space="preserve"> με περισσότερο από </w:t>
      </w:r>
      <w:r w:rsidRPr="00F000DE">
        <w:rPr>
          <w:rFonts w:asciiTheme="minorHAnsi" w:eastAsiaTheme="minorHAnsi" w:hAnsiTheme="minorHAnsi" w:cstheme="minorBidi"/>
          <w:b/>
          <w:kern w:val="0"/>
          <w:sz w:val="22"/>
          <w:szCs w:val="22"/>
          <w:lang w:eastAsia="en-US" w:bidi="ar-SA"/>
        </w:rPr>
        <w:t xml:space="preserve">20 </w:t>
      </w:r>
      <w:r w:rsidR="009E6F62" w:rsidRPr="00F000DE">
        <w:rPr>
          <w:rFonts w:asciiTheme="minorHAnsi" w:eastAsiaTheme="minorHAnsi" w:hAnsiTheme="minorHAnsi" w:cstheme="minorBidi"/>
          <w:b/>
          <w:kern w:val="0"/>
          <w:sz w:val="22"/>
          <w:szCs w:val="22"/>
          <w:lang w:eastAsia="en-US" w:bidi="ar-SA"/>
        </w:rPr>
        <w:t xml:space="preserve">% </w:t>
      </w:r>
      <w:r w:rsidRPr="00F000DE">
        <w:rPr>
          <w:rFonts w:asciiTheme="minorHAnsi" w:eastAsiaTheme="minorHAnsi" w:hAnsiTheme="minorHAnsi" w:cstheme="minorBidi"/>
          <w:b/>
          <w:kern w:val="0"/>
          <w:sz w:val="22"/>
          <w:szCs w:val="22"/>
          <w:lang w:eastAsia="en-US" w:bidi="ar-SA"/>
        </w:rPr>
        <w:t>στο ΑΕΠ</w:t>
      </w:r>
      <w:r w:rsidRPr="00F000DE">
        <w:rPr>
          <w:rFonts w:asciiTheme="minorHAnsi" w:eastAsiaTheme="minorHAnsi" w:hAnsiTheme="minorHAnsi" w:cstheme="minorBidi"/>
          <w:kern w:val="0"/>
          <w:sz w:val="22"/>
          <w:szCs w:val="22"/>
          <w:lang w:eastAsia="en-US" w:bidi="ar-SA"/>
        </w:rPr>
        <w:t xml:space="preserve"> και με περίπου </w:t>
      </w:r>
      <w:r w:rsidRPr="00F000DE">
        <w:rPr>
          <w:rFonts w:asciiTheme="minorHAnsi" w:eastAsiaTheme="minorHAnsi" w:hAnsiTheme="minorHAnsi" w:cstheme="minorBidi"/>
          <w:b/>
          <w:kern w:val="0"/>
          <w:sz w:val="22"/>
          <w:szCs w:val="22"/>
          <w:lang w:eastAsia="en-US" w:bidi="ar-SA"/>
        </w:rPr>
        <w:t>1 εκατ. άμεσες και έμμεσες θέσεις εργασίας</w:t>
      </w:r>
      <w:r w:rsidRPr="00F000DE">
        <w:rPr>
          <w:rFonts w:asciiTheme="minorHAnsi" w:eastAsiaTheme="minorHAnsi" w:hAnsiTheme="minorHAnsi" w:cstheme="minorBidi"/>
          <w:kern w:val="0"/>
          <w:sz w:val="22"/>
          <w:szCs w:val="22"/>
          <w:lang w:eastAsia="en-US" w:bidi="ar-SA"/>
        </w:rPr>
        <w:t xml:space="preserve">. </w:t>
      </w:r>
    </w:p>
    <w:p w:rsidR="0051099D" w:rsidRPr="00F000DE" w:rsidRDefault="00117FF3" w:rsidP="0028149B">
      <w:pPr>
        <w:widowControl/>
        <w:suppressAutoHyphens w:val="0"/>
        <w:spacing w:line="259" w:lineRule="auto"/>
        <w:ind w:left="-567" w:right="-567"/>
        <w:rPr>
          <w:rFonts w:asciiTheme="minorHAnsi" w:eastAsiaTheme="minorHAnsi" w:hAnsiTheme="minorHAnsi" w:cstheme="minorHAnsi"/>
          <w:b/>
          <w:bCs/>
          <w:kern w:val="0"/>
          <w:sz w:val="22"/>
          <w:szCs w:val="22"/>
          <w:lang w:eastAsia="en-US" w:bidi="ar-SA"/>
        </w:rPr>
      </w:pPr>
      <w:r w:rsidRPr="00F000DE">
        <w:rPr>
          <w:rFonts w:asciiTheme="minorHAnsi" w:eastAsiaTheme="minorHAnsi" w:hAnsiTheme="minorHAnsi" w:cstheme="minorHAnsi"/>
          <w:b/>
          <w:bCs/>
          <w:kern w:val="0"/>
          <w:sz w:val="22"/>
          <w:szCs w:val="22"/>
          <w:lang w:eastAsia="en-US" w:bidi="ar-SA"/>
        </w:rPr>
        <w:t xml:space="preserve">Με συλλογική </w:t>
      </w:r>
      <w:r w:rsidR="0043145A" w:rsidRPr="00F000DE">
        <w:rPr>
          <w:rFonts w:asciiTheme="minorHAnsi" w:eastAsiaTheme="minorHAnsi" w:hAnsiTheme="minorHAnsi" w:cstheme="minorHAnsi"/>
          <w:b/>
          <w:bCs/>
          <w:kern w:val="0"/>
          <w:sz w:val="22"/>
          <w:szCs w:val="22"/>
          <w:lang w:eastAsia="en-US" w:bidi="ar-SA"/>
        </w:rPr>
        <w:t>και συντονισμένη κυβερνητική προσπάθεια σε πολιτικό, επιχειρησιακό και επικοινωνιακό επίπεδο</w:t>
      </w:r>
      <w:r w:rsidR="0043145A" w:rsidRPr="00F000DE">
        <w:rPr>
          <w:rFonts w:asciiTheme="minorHAnsi" w:eastAsiaTheme="minorHAnsi" w:hAnsiTheme="minorHAnsi" w:cstheme="minorHAnsi"/>
          <w:bCs/>
          <w:kern w:val="0"/>
          <w:sz w:val="22"/>
          <w:szCs w:val="22"/>
          <w:lang w:eastAsia="en-US" w:bidi="ar-SA"/>
        </w:rPr>
        <w:t xml:space="preserve">, </w:t>
      </w:r>
      <w:r w:rsidR="00932A42" w:rsidRPr="00F000DE">
        <w:rPr>
          <w:rFonts w:asciiTheme="minorHAnsi" w:eastAsiaTheme="minorHAnsi" w:hAnsiTheme="minorHAnsi" w:cstheme="minorHAnsi"/>
          <w:bCs/>
          <w:kern w:val="0"/>
          <w:sz w:val="22"/>
          <w:szCs w:val="22"/>
          <w:lang w:eastAsia="en-US" w:bidi="ar-SA"/>
        </w:rPr>
        <w:t xml:space="preserve"> </w:t>
      </w:r>
      <w:r w:rsidR="0051099D" w:rsidRPr="00F000DE">
        <w:rPr>
          <w:rFonts w:asciiTheme="minorHAnsi" w:eastAsiaTheme="minorHAnsi" w:hAnsiTheme="minorHAnsi" w:cstheme="minorHAnsi"/>
          <w:bCs/>
          <w:kern w:val="0"/>
          <w:sz w:val="22"/>
          <w:szCs w:val="22"/>
          <w:lang w:eastAsia="en-US" w:bidi="ar-SA"/>
        </w:rPr>
        <w:t xml:space="preserve"> </w:t>
      </w:r>
      <w:r w:rsidR="00742674" w:rsidRPr="00F000DE">
        <w:rPr>
          <w:rFonts w:asciiTheme="minorHAnsi" w:eastAsiaTheme="minorHAnsi" w:hAnsiTheme="minorHAnsi" w:cstheme="minorHAnsi"/>
          <w:bCs/>
          <w:kern w:val="0"/>
          <w:sz w:val="22"/>
          <w:szCs w:val="22"/>
          <w:lang w:eastAsia="en-US" w:bidi="ar-SA"/>
        </w:rPr>
        <w:t xml:space="preserve">καταφέραμε </w:t>
      </w:r>
      <w:r w:rsidR="00A465FC" w:rsidRPr="00F000DE">
        <w:rPr>
          <w:rFonts w:asciiTheme="minorHAnsi" w:eastAsiaTheme="minorHAnsi" w:hAnsiTheme="minorHAnsi" w:cstheme="minorHAnsi"/>
          <w:bCs/>
          <w:kern w:val="0"/>
          <w:sz w:val="22"/>
          <w:szCs w:val="22"/>
          <w:lang w:eastAsia="en-US" w:bidi="ar-SA"/>
        </w:rPr>
        <w:t xml:space="preserve">τα δύο προηγούμενα χρόνια, </w:t>
      </w:r>
      <w:r w:rsidR="0043145A" w:rsidRPr="00F000DE">
        <w:rPr>
          <w:rFonts w:asciiTheme="minorHAnsi" w:eastAsiaTheme="minorHAnsi" w:hAnsiTheme="minorHAnsi" w:cstheme="minorHAnsi"/>
          <w:bCs/>
          <w:kern w:val="0"/>
          <w:sz w:val="22"/>
          <w:szCs w:val="22"/>
          <w:lang w:eastAsia="en-US" w:bidi="ar-SA"/>
        </w:rPr>
        <w:t xml:space="preserve"> </w:t>
      </w:r>
      <w:r w:rsidRPr="00F000DE">
        <w:rPr>
          <w:rFonts w:asciiTheme="minorHAnsi" w:eastAsiaTheme="minorHAnsi" w:hAnsiTheme="minorHAnsi" w:cstheme="minorHAnsi"/>
          <w:bCs/>
          <w:kern w:val="0"/>
          <w:sz w:val="22"/>
          <w:szCs w:val="22"/>
          <w:lang w:eastAsia="en-US" w:bidi="ar-SA"/>
        </w:rPr>
        <w:t xml:space="preserve">μέσα σε ένα ευρύτερα δύσκολο </w:t>
      </w:r>
      <w:r w:rsidR="00932A42" w:rsidRPr="00F000DE">
        <w:rPr>
          <w:rFonts w:asciiTheme="minorHAnsi" w:eastAsiaTheme="minorHAnsi" w:hAnsiTheme="minorHAnsi" w:cstheme="minorHAnsi"/>
          <w:bCs/>
          <w:kern w:val="0"/>
          <w:sz w:val="22"/>
          <w:szCs w:val="22"/>
          <w:lang w:eastAsia="en-US" w:bidi="ar-SA"/>
        </w:rPr>
        <w:t xml:space="preserve"> </w:t>
      </w:r>
      <w:r w:rsidR="0059542A" w:rsidRPr="00F000DE">
        <w:rPr>
          <w:rFonts w:asciiTheme="minorHAnsi" w:eastAsiaTheme="minorHAnsi" w:hAnsiTheme="minorHAnsi" w:cstheme="minorHAnsi"/>
          <w:bCs/>
          <w:kern w:val="0"/>
          <w:sz w:val="22"/>
          <w:szCs w:val="22"/>
          <w:lang w:eastAsia="en-US" w:bidi="ar-SA"/>
        </w:rPr>
        <w:t xml:space="preserve"> οικονομικό και γεωπολιτικό </w:t>
      </w:r>
      <w:r w:rsidR="00932A42" w:rsidRPr="00F000DE">
        <w:rPr>
          <w:rFonts w:asciiTheme="minorHAnsi" w:eastAsiaTheme="minorHAnsi" w:hAnsiTheme="minorHAnsi" w:cstheme="minorHAnsi"/>
          <w:bCs/>
          <w:kern w:val="0"/>
          <w:sz w:val="22"/>
          <w:szCs w:val="22"/>
          <w:lang w:eastAsia="en-US" w:bidi="ar-SA"/>
        </w:rPr>
        <w:t xml:space="preserve">περιβάλλον με  εξωγενείς και αστάθμητους παράγοντες </w:t>
      </w:r>
      <w:r w:rsidR="0043145A" w:rsidRPr="00F000DE">
        <w:rPr>
          <w:rFonts w:asciiTheme="minorHAnsi" w:eastAsiaTheme="minorHAnsi" w:hAnsiTheme="minorHAnsi" w:cstheme="minorHAnsi"/>
          <w:bCs/>
          <w:kern w:val="0"/>
          <w:sz w:val="22"/>
          <w:szCs w:val="22"/>
          <w:lang w:eastAsia="en-US" w:bidi="ar-SA"/>
        </w:rPr>
        <w:t>,</w:t>
      </w:r>
      <w:r w:rsidR="00A465FC" w:rsidRPr="00F000DE">
        <w:rPr>
          <w:rFonts w:asciiTheme="minorHAnsi" w:eastAsiaTheme="minorHAnsi" w:hAnsiTheme="minorHAnsi" w:cstheme="minorHAnsi"/>
          <w:bCs/>
          <w:kern w:val="0"/>
          <w:sz w:val="22"/>
          <w:szCs w:val="22"/>
          <w:lang w:eastAsia="en-US" w:bidi="ar-SA"/>
        </w:rPr>
        <w:t xml:space="preserve"> η Ελλάδα  </w:t>
      </w:r>
      <w:r w:rsidR="0043145A" w:rsidRPr="00F000DE">
        <w:rPr>
          <w:rFonts w:asciiTheme="minorHAnsi" w:eastAsiaTheme="minorHAnsi" w:hAnsiTheme="minorHAnsi" w:cstheme="minorHAnsi"/>
          <w:bCs/>
          <w:kern w:val="0"/>
          <w:sz w:val="22"/>
          <w:szCs w:val="22"/>
          <w:lang w:eastAsia="en-US" w:bidi="ar-SA"/>
        </w:rPr>
        <w:t xml:space="preserve"> να </w:t>
      </w:r>
      <w:r w:rsidR="00932A42" w:rsidRPr="00F000DE">
        <w:rPr>
          <w:rFonts w:asciiTheme="minorHAnsi" w:eastAsiaTheme="minorHAnsi" w:hAnsiTheme="minorHAnsi" w:cstheme="minorHAnsi"/>
          <w:bCs/>
          <w:kern w:val="0"/>
          <w:sz w:val="22"/>
          <w:szCs w:val="22"/>
          <w:lang w:eastAsia="en-US" w:bidi="ar-SA"/>
        </w:rPr>
        <w:t xml:space="preserve">καταγράψει τις υψηλότερες ιστορικά </w:t>
      </w:r>
      <w:r w:rsidR="00A465FC" w:rsidRPr="00F000DE">
        <w:rPr>
          <w:rFonts w:asciiTheme="minorHAnsi" w:eastAsiaTheme="minorHAnsi" w:hAnsiTheme="minorHAnsi" w:cstheme="minorHAnsi"/>
          <w:bCs/>
          <w:kern w:val="0"/>
          <w:sz w:val="22"/>
          <w:szCs w:val="22"/>
          <w:lang w:eastAsia="en-US" w:bidi="ar-SA"/>
        </w:rPr>
        <w:t xml:space="preserve">τουριστικές </w:t>
      </w:r>
      <w:r w:rsidR="00932A42" w:rsidRPr="00F000DE">
        <w:rPr>
          <w:rFonts w:asciiTheme="minorHAnsi" w:eastAsiaTheme="minorHAnsi" w:hAnsiTheme="minorHAnsi" w:cstheme="minorHAnsi"/>
          <w:bCs/>
          <w:kern w:val="0"/>
          <w:sz w:val="22"/>
          <w:szCs w:val="22"/>
          <w:lang w:eastAsia="en-US" w:bidi="ar-SA"/>
        </w:rPr>
        <w:t>επιδόσεις</w:t>
      </w:r>
      <w:r w:rsidR="00A465FC" w:rsidRPr="00F000DE">
        <w:rPr>
          <w:rFonts w:asciiTheme="minorHAnsi" w:eastAsiaTheme="minorHAnsi" w:hAnsiTheme="minorHAnsi" w:cstheme="minorHAnsi"/>
          <w:bCs/>
          <w:kern w:val="0"/>
          <w:sz w:val="22"/>
          <w:szCs w:val="22"/>
          <w:lang w:eastAsia="en-US" w:bidi="ar-SA"/>
        </w:rPr>
        <w:t xml:space="preserve"> της</w:t>
      </w:r>
      <w:r w:rsidR="0028149B" w:rsidRPr="00F000DE">
        <w:rPr>
          <w:rFonts w:asciiTheme="minorHAnsi" w:eastAsiaTheme="minorHAnsi" w:hAnsiTheme="minorHAnsi" w:cstheme="minorHAnsi"/>
          <w:b/>
          <w:bCs/>
          <w:kern w:val="0"/>
          <w:sz w:val="22"/>
          <w:szCs w:val="22"/>
          <w:lang w:eastAsia="en-US" w:bidi="ar-SA"/>
        </w:rPr>
        <w:t>:</w:t>
      </w:r>
      <w:r w:rsidR="0051099D" w:rsidRPr="00F000DE">
        <w:rPr>
          <w:rFonts w:asciiTheme="minorHAnsi" w:eastAsiaTheme="minorHAnsi" w:hAnsiTheme="minorHAnsi" w:cstheme="minorHAnsi"/>
          <w:b/>
          <w:bCs/>
          <w:kern w:val="0"/>
          <w:sz w:val="22"/>
          <w:szCs w:val="22"/>
          <w:lang w:eastAsia="en-US" w:bidi="ar-SA"/>
        </w:rPr>
        <w:t xml:space="preserve"> </w:t>
      </w:r>
    </w:p>
    <w:p w:rsidR="0028149B" w:rsidRPr="00F000DE" w:rsidRDefault="00443DD6" w:rsidP="0028149B">
      <w:pPr>
        <w:pStyle w:val="a3"/>
        <w:widowControl/>
        <w:numPr>
          <w:ilvl w:val="0"/>
          <w:numId w:val="3"/>
        </w:numPr>
        <w:suppressAutoHyphens w:val="0"/>
        <w:spacing w:line="259" w:lineRule="auto"/>
        <w:ind w:left="-207" w:right="-567"/>
        <w:rPr>
          <w:rFonts w:asciiTheme="minorHAnsi" w:eastAsiaTheme="minorHAnsi" w:hAnsiTheme="minorHAnsi" w:cstheme="minorBidi"/>
          <w:kern w:val="0"/>
          <w:sz w:val="22"/>
          <w:szCs w:val="22"/>
          <w:lang w:eastAsia="en-US" w:bidi="ar-SA"/>
        </w:rPr>
      </w:pPr>
      <w:r w:rsidRPr="00F000DE">
        <w:rPr>
          <w:rFonts w:asciiTheme="minorHAnsi" w:eastAsiaTheme="minorHAnsi" w:hAnsiTheme="minorHAnsi" w:cstheme="minorBidi"/>
          <w:b/>
          <w:kern w:val="0"/>
          <w:sz w:val="22"/>
          <w:szCs w:val="22"/>
          <w:lang w:eastAsia="en-US" w:bidi="ar-SA"/>
        </w:rPr>
        <w:t>Το 2015</w:t>
      </w:r>
      <w:r w:rsidR="0051099D" w:rsidRPr="00F000DE">
        <w:rPr>
          <w:rFonts w:asciiTheme="minorHAnsi" w:eastAsiaTheme="minorHAnsi" w:hAnsiTheme="minorHAnsi" w:cstheme="minorBidi"/>
          <w:b/>
          <w:kern w:val="0"/>
          <w:sz w:val="22"/>
          <w:szCs w:val="22"/>
          <w:lang w:eastAsia="en-US" w:bidi="ar-SA"/>
        </w:rPr>
        <w:t xml:space="preserve"> είχαμε ρεκόρ 26 εκατομμυρίων</w:t>
      </w:r>
      <w:r w:rsidR="0051099D" w:rsidRPr="00F000DE">
        <w:rPr>
          <w:rFonts w:asciiTheme="minorHAnsi" w:eastAsiaTheme="minorHAnsi" w:hAnsiTheme="minorHAnsi" w:cstheme="minorBidi"/>
          <w:kern w:val="0"/>
          <w:sz w:val="22"/>
          <w:szCs w:val="22"/>
          <w:lang w:eastAsia="en-US" w:bidi="ar-SA"/>
        </w:rPr>
        <w:t xml:space="preserve"> διεθνών αφίξεων και το </w:t>
      </w:r>
      <w:r w:rsidR="0051099D" w:rsidRPr="00F000DE">
        <w:rPr>
          <w:rFonts w:asciiTheme="minorHAnsi" w:eastAsiaTheme="minorHAnsi" w:hAnsiTheme="minorHAnsi" w:cstheme="minorBidi"/>
          <w:b/>
          <w:kern w:val="0"/>
          <w:sz w:val="22"/>
          <w:szCs w:val="22"/>
          <w:lang w:eastAsia="en-US" w:bidi="ar-SA"/>
        </w:rPr>
        <w:t>2016 νέο ρεκόρ 28 εκατομμυρίων</w:t>
      </w:r>
      <w:r w:rsidR="0051099D" w:rsidRPr="00F000DE">
        <w:rPr>
          <w:rFonts w:asciiTheme="minorHAnsi" w:eastAsiaTheme="minorHAnsi" w:hAnsiTheme="minorHAnsi" w:cstheme="minorBidi"/>
          <w:kern w:val="0"/>
          <w:sz w:val="22"/>
          <w:szCs w:val="22"/>
          <w:lang w:eastAsia="en-US" w:bidi="ar-SA"/>
        </w:rPr>
        <w:t xml:space="preserve">. </w:t>
      </w:r>
    </w:p>
    <w:p w:rsidR="0051099D" w:rsidRPr="00F000DE" w:rsidRDefault="0051099D" w:rsidP="0028149B">
      <w:pPr>
        <w:pStyle w:val="a3"/>
        <w:widowControl/>
        <w:numPr>
          <w:ilvl w:val="0"/>
          <w:numId w:val="3"/>
        </w:numPr>
        <w:suppressAutoHyphens w:val="0"/>
        <w:spacing w:line="259" w:lineRule="auto"/>
        <w:ind w:left="-207" w:right="-567"/>
        <w:rPr>
          <w:rFonts w:asciiTheme="minorHAnsi" w:eastAsiaTheme="minorHAnsi" w:hAnsiTheme="minorHAnsi" w:cstheme="minorBidi"/>
          <w:kern w:val="0"/>
          <w:sz w:val="22"/>
          <w:szCs w:val="22"/>
          <w:lang w:eastAsia="en-US" w:bidi="ar-SA"/>
        </w:rPr>
      </w:pPr>
      <w:r w:rsidRPr="00F000DE">
        <w:rPr>
          <w:rFonts w:asciiTheme="minorHAnsi" w:eastAsiaTheme="minorHAnsi" w:hAnsiTheme="minorHAnsi" w:cstheme="minorBidi"/>
          <w:b/>
          <w:kern w:val="0"/>
          <w:sz w:val="22"/>
          <w:szCs w:val="22"/>
          <w:lang w:eastAsia="en-US" w:bidi="ar-SA"/>
        </w:rPr>
        <w:t>Το 2017</w:t>
      </w:r>
      <w:r w:rsidRPr="00F000DE">
        <w:rPr>
          <w:rFonts w:asciiTheme="minorHAnsi" w:eastAsiaTheme="minorHAnsi" w:hAnsiTheme="minorHAnsi" w:cstheme="minorBidi"/>
          <w:kern w:val="0"/>
          <w:sz w:val="22"/>
          <w:szCs w:val="22"/>
          <w:lang w:eastAsia="en-US" w:bidi="ar-SA"/>
        </w:rPr>
        <w:t xml:space="preserve"> </w:t>
      </w:r>
      <w:r w:rsidR="00443DD6" w:rsidRPr="00F000DE">
        <w:rPr>
          <w:rFonts w:asciiTheme="minorHAnsi" w:eastAsiaTheme="minorHAnsi" w:hAnsiTheme="minorHAnsi" w:cstheme="minorBidi"/>
          <w:kern w:val="0"/>
          <w:sz w:val="22"/>
          <w:szCs w:val="22"/>
          <w:lang w:eastAsia="en-US" w:bidi="ar-SA"/>
        </w:rPr>
        <w:t xml:space="preserve">εξελίσσεται στην καλύτερη μέχρι στιγμής χρονιά με θεαματική αύξηση σε όλα τα τουριστικά μεγέθη και </w:t>
      </w:r>
      <w:r w:rsidRPr="00F000DE">
        <w:rPr>
          <w:rFonts w:asciiTheme="minorHAnsi" w:eastAsiaTheme="minorHAnsi" w:hAnsiTheme="minorHAnsi" w:cstheme="minorBidi"/>
          <w:kern w:val="0"/>
          <w:sz w:val="22"/>
          <w:szCs w:val="22"/>
          <w:lang w:eastAsia="en-US" w:bidi="ar-SA"/>
        </w:rPr>
        <w:t xml:space="preserve"> </w:t>
      </w:r>
      <w:r w:rsidRPr="00F000DE">
        <w:rPr>
          <w:rFonts w:asciiTheme="minorHAnsi" w:eastAsiaTheme="minorHAnsi" w:hAnsiTheme="minorHAnsi" w:cstheme="minorBidi"/>
          <w:b/>
          <w:kern w:val="0"/>
          <w:sz w:val="22"/>
          <w:szCs w:val="22"/>
          <w:lang w:eastAsia="en-US" w:bidi="ar-SA"/>
        </w:rPr>
        <w:t>πρωτόγνωρα επίπεδα κρατήσεων και αφίξεων, πληροτήτων, διανυκτερεύσεων και εσόδων</w:t>
      </w:r>
      <w:r w:rsidRPr="00F000DE">
        <w:rPr>
          <w:rFonts w:asciiTheme="minorHAnsi" w:eastAsiaTheme="minorHAnsi" w:hAnsiTheme="minorHAnsi" w:cstheme="minorBidi"/>
          <w:kern w:val="0"/>
          <w:sz w:val="22"/>
          <w:szCs w:val="22"/>
          <w:lang w:eastAsia="en-US" w:bidi="ar-SA"/>
        </w:rPr>
        <w:t xml:space="preserve">.  </w:t>
      </w:r>
    </w:p>
    <w:p w:rsidR="0051099D" w:rsidRPr="00F000DE" w:rsidRDefault="0051099D" w:rsidP="0028149B">
      <w:pPr>
        <w:pStyle w:val="a3"/>
        <w:widowControl/>
        <w:numPr>
          <w:ilvl w:val="0"/>
          <w:numId w:val="3"/>
        </w:numPr>
        <w:suppressAutoHyphens w:val="0"/>
        <w:spacing w:line="259" w:lineRule="auto"/>
        <w:ind w:left="-207" w:right="-567"/>
        <w:rPr>
          <w:rFonts w:asciiTheme="minorHAnsi" w:eastAsia="Times New Roman" w:hAnsiTheme="minorHAnsi" w:cs="Times New Roman"/>
          <w:kern w:val="0"/>
          <w:sz w:val="22"/>
          <w:szCs w:val="22"/>
          <w:lang w:eastAsia="el-GR" w:bidi="ar-SA"/>
        </w:rPr>
      </w:pPr>
      <w:r w:rsidRPr="00F000DE">
        <w:rPr>
          <w:rFonts w:asciiTheme="minorHAnsi" w:eastAsiaTheme="minorHAnsi" w:hAnsiTheme="minorHAnsi" w:cstheme="minorBidi"/>
          <w:kern w:val="0"/>
          <w:sz w:val="22"/>
          <w:szCs w:val="22"/>
          <w:lang w:eastAsia="en-US" w:bidi="ar-SA"/>
        </w:rPr>
        <w:t xml:space="preserve">Ο ελληνικός τουρισμός κινείται με </w:t>
      </w:r>
      <w:r w:rsidRPr="00F000DE">
        <w:rPr>
          <w:rFonts w:asciiTheme="minorHAnsi" w:eastAsiaTheme="minorHAnsi" w:hAnsiTheme="minorHAnsi" w:cstheme="minorBidi"/>
          <w:b/>
          <w:kern w:val="0"/>
          <w:sz w:val="22"/>
          <w:szCs w:val="22"/>
          <w:lang w:eastAsia="en-US" w:bidi="ar-SA"/>
        </w:rPr>
        <w:t>ρυθμούς ανάπτυξης πάνω από 7% ετησίως, διπλάσιους του μέσου όρου του παγκόσμιου τουρισμού που είναι 3-4%.</w:t>
      </w:r>
      <w:r w:rsidRPr="00F000DE">
        <w:rPr>
          <w:rFonts w:asciiTheme="minorHAnsi" w:eastAsiaTheme="minorHAnsi" w:hAnsiTheme="minorHAnsi" w:cstheme="minorBidi"/>
          <w:kern w:val="0"/>
          <w:sz w:val="22"/>
          <w:szCs w:val="22"/>
          <w:lang w:eastAsia="en-US" w:bidi="ar-SA"/>
        </w:rPr>
        <w:t xml:space="preserve"> </w:t>
      </w:r>
    </w:p>
    <w:p w:rsidR="0028149B" w:rsidRPr="00F000DE" w:rsidRDefault="0028149B" w:rsidP="0028149B">
      <w:pPr>
        <w:pStyle w:val="a3"/>
        <w:widowControl/>
        <w:suppressAutoHyphens w:val="0"/>
        <w:spacing w:line="259" w:lineRule="auto"/>
        <w:ind w:left="-567" w:right="-567"/>
        <w:rPr>
          <w:rFonts w:asciiTheme="minorHAnsi" w:eastAsia="Times New Roman" w:hAnsiTheme="minorHAnsi" w:cs="Times New Roman"/>
          <w:kern w:val="0"/>
          <w:sz w:val="22"/>
          <w:szCs w:val="22"/>
          <w:lang w:eastAsia="el-GR" w:bidi="ar-SA"/>
        </w:rPr>
      </w:pPr>
    </w:p>
    <w:p w:rsidR="0028149B" w:rsidRPr="00F000DE" w:rsidRDefault="0051099D" w:rsidP="0028149B">
      <w:pPr>
        <w:widowControl/>
        <w:shd w:val="clear" w:color="auto" w:fill="FFFFFF"/>
        <w:suppressAutoHyphens w:val="0"/>
        <w:ind w:left="-567" w:right="-567"/>
        <w:rPr>
          <w:rFonts w:asciiTheme="minorHAnsi" w:eastAsia="Times New Roman" w:hAnsiTheme="minorHAnsi" w:cs="Times New Roman"/>
          <w:kern w:val="0"/>
          <w:sz w:val="22"/>
          <w:szCs w:val="22"/>
          <w:lang w:eastAsia="el-GR" w:bidi="ar-SA"/>
        </w:rPr>
      </w:pPr>
      <w:r w:rsidRPr="00F000DE">
        <w:rPr>
          <w:rFonts w:asciiTheme="minorHAnsi" w:eastAsia="Times New Roman" w:hAnsiTheme="minorHAnsi" w:cs="Times New Roman"/>
          <w:kern w:val="0"/>
          <w:sz w:val="22"/>
          <w:szCs w:val="22"/>
          <w:lang w:eastAsia="el-GR" w:bidi="ar-SA"/>
        </w:rPr>
        <w:t>Αυτοί οι υψηλοί ρυθμοί ανάπτυξης ενίσχυσαν το επιχειρη</w:t>
      </w:r>
      <w:r w:rsidR="0028149B" w:rsidRPr="00F000DE">
        <w:rPr>
          <w:rFonts w:asciiTheme="minorHAnsi" w:eastAsia="Times New Roman" w:hAnsiTheme="minorHAnsi" w:cs="Times New Roman"/>
          <w:kern w:val="0"/>
          <w:sz w:val="22"/>
          <w:szCs w:val="22"/>
          <w:lang w:eastAsia="el-GR" w:bidi="ar-SA"/>
        </w:rPr>
        <w:t>ματικό  ενδιαφέρον και οδήγησαν σε πραγματική «έκρηξη» της επενδυτικής δραστηριότητας</w:t>
      </w:r>
      <w:r w:rsidR="00D84136" w:rsidRPr="00F000DE">
        <w:rPr>
          <w:rFonts w:asciiTheme="minorHAnsi" w:eastAsia="Times New Roman" w:hAnsiTheme="minorHAnsi" w:cs="Times New Roman"/>
          <w:kern w:val="0"/>
          <w:sz w:val="22"/>
          <w:szCs w:val="22"/>
          <w:lang w:eastAsia="el-GR" w:bidi="ar-SA"/>
        </w:rPr>
        <w:t xml:space="preserve"> στον τουρισμό</w:t>
      </w:r>
      <w:r w:rsidR="0028149B" w:rsidRPr="00F000DE">
        <w:rPr>
          <w:rFonts w:asciiTheme="minorHAnsi" w:eastAsia="Times New Roman" w:hAnsiTheme="minorHAnsi" w:cs="Times New Roman"/>
          <w:kern w:val="0"/>
          <w:sz w:val="22"/>
          <w:szCs w:val="22"/>
          <w:lang w:eastAsia="el-GR" w:bidi="ar-SA"/>
        </w:rPr>
        <w:t xml:space="preserve"> :</w:t>
      </w:r>
    </w:p>
    <w:p w:rsidR="0028149B" w:rsidRPr="00F000DE" w:rsidRDefault="0051099D" w:rsidP="0028149B">
      <w:pPr>
        <w:pStyle w:val="a3"/>
        <w:widowControl/>
        <w:numPr>
          <w:ilvl w:val="0"/>
          <w:numId w:val="2"/>
        </w:numPr>
        <w:shd w:val="clear" w:color="auto" w:fill="FFFFFF"/>
        <w:suppressAutoHyphens w:val="0"/>
        <w:spacing w:after="450"/>
        <w:ind w:left="-207" w:right="-567"/>
        <w:rPr>
          <w:rFonts w:asciiTheme="minorHAnsi" w:eastAsia="Times New Roman" w:hAnsiTheme="minorHAnsi" w:cs="Times New Roman"/>
          <w:kern w:val="0"/>
          <w:sz w:val="22"/>
          <w:szCs w:val="22"/>
          <w:lang w:eastAsia="el-GR" w:bidi="ar-SA"/>
        </w:rPr>
      </w:pPr>
      <w:r w:rsidRPr="00F000DE">
        <w:rPr>
          <w:rFonts w:asciiTheme="minorHAnsi" w:eastAsia="Times New Roman" w:hAnsiTheme="minorHAnsi" w:cs="Times New Roman"/>
          <w:kern w:val="0"/>
          <w:sz w:val="22"/>
          <w:szCs w:val="22"/>
          <w:lang w:eastAsia="el-GR" w:bidi="ar-SA"/>
        </w:rPr>
        <w:t xml:space="preserve">Το 2016 κατατέθηκαν </w:t>
      </w:r>
      <w:r w:rsidR="0028149B" w:rsidRPr="00F000DE">
        <w:rPr>
          <w:rFonts w:asciiTheme="minorHAnsi" w:eastAsia="Times New Roman" w:hAnsiTheme="minorHAnsi" w:cs="Times New Roman"/>
          <w:kern w:val="0"/>
          <w:sz w:val="22"/>
          <w:szCs w:val="22"/>
          <w:lang w:eastAsia="el-GR" w:bidi="ar-SA"/>
        </w:rPr>
        <w:t xml:space="preserve">στην αρμόδια υπηρεσία του Υπουργείου </w:t>
      </w:r>
      <w:r w:rsidR="00D84136" w:rsidRPr="00F000DE">
        <w:rPr>
          <w:rFonts w:asciiTheme="minorHAnsi" w:eastAsia="Times New Roman" w:hAnsiTheme="minorHAnsi" w:cs="Times New Roman"/>
          <w:kern w:val="0"/>
          <w:sz w:val="22"/>
          <w:szCs w:val="22"/>
          <w:lang w:eastAsia="el-GR" w:bidi="ar-SA"/>
        </w:rPr>
        <w:t>μας</w:t>
      </w:r>
      <w:r w:rsidR="0028149B" w:rsidRPr="00F000DE">
        <w:rPr>
          <w:rFonts w:asciiTheme="minorHAnsi" w:eastAsia="Times New Roman" w:hAnsiTheme="minorHAnsi" w:cs="Times New Roman"/>
          <w:kern w:val="0"/>
          <w:sz w:val="22"/>
          <w:szCs w:val="22"/>
          <w:lang w:eastAsia="el-GR" w:bidi="ar-SA"/>
        </w:rPr>
        <w:t xml:space="preserve">, ΕΥΠΑΤΕ </w:t>
      </w:r>
      <w:r w:rsidRPr="00F000DE">
        <w:rPr>
          <w:rFonts w:asciiTheme="minorHAnsi" w:eastAsia="Times New Roman" w:hAnsiTheme="minorHAnsi" w:cs="Times New Roman"/>
          <w:b/>
          <w:kern w:val="0"/>
          <w:sz w:val="22"/>
          <w:szCs w:val="22"/>
          <w:lang w:eastAsia="el-GR" w:bidi="ar-SA"/>
        </w:rPr>
        <w:t>142 φάκελοι</w:t>
      </w:r>
      <w:r w:rsidRPr="00F000DE">
        <w:rPr>
          <w:rFonts w:asciiTheme="minorHAnsi" w:eastAsia="Times New Roman" w:hAnsiTheme="minorHAnsi" w:cs="Times New Roman"/>
          <w:kern w:val="0"/>
          <w:sz w:val="22"/>
          <w:szCs w:val="22"/>
          <w:lang w:eastAsia="el-GR" w:bidi="ar-SA"/>
        </w:rPr>
        <w:t xml:space="preserve"> για νέα και υφιστάμενα ξενοδοχεία άνω των 300 κλινών</w:t>
      </w:r>
    </w:p>
    <w:p w:rsidR="0051099D" w:rsidRPr="00F000DE" w:rsidRDefault="0051099D" w:rsidP="0028149B">
      <w:pPr>
        <w:pStyle w:val="a3"/>
        <w:widowControl/>
        <w:numPr>
          <w:ilvl w:val="0"/>
          <w:numId w:val="2"/>
        </w:numPr>
        <w:shd w:val="clear" w:color="auto" w:fill="FFFFFF"/>
        <w:suppressAutoHyphens w:val="0"/>
        <w:spacing w:after="450"/>
        <w:ind w:left="-207" w:right="-567"/>
        <w:rPr>
          <w:rFonts w:asciiTheme="minorHAnsi" w:eastAsia="Times New Roman" w:hAnsiTheme="minorHAnsi" w:cs="Times New Roman"/>
          <w:kern w:val="0"/>
          <w:sz w:val="22"/>
          <w:szCs w:val="22"/>
          <w:lang w:eastAsia="el-GR" w:bidi="ar-SA"/>
        </w:rPr>
      </w:pPr>
      <w:r w:rsidRPr="00F000DE">
        <w:rPr>
          <w:rFonts w:asciiTheme="minorHAnsi" w:eastAsia="Times New Roman" w:hAnsiTheme="minorHAnsi" w:cs="Times New Roman"/>
          <w:kern w:val="0"/>
          <w:sz w:val="22"/>
          <w:szCs w:val="22"/>
          <w:lang w:eastAsia="el-GR" w:bidi="ar-SA"/>
        </w:rPr>
        <w:t xml:space="preserve">Στον Αναπτυξιακό Νόμο υποβλήθηκαν </w:t>
      </w:r>
      <w:r w:rsidRPr="00F000DE">
        <w:rPr>
          <w:rFonts w:asciiTheme="minorHAnsi" w:eastAsia="Times New Roman" w:hAnsiTheme="minorHAnsi" w:cs="Times New Roman"/>
          <w:b/>
          <w:kern w:val="0"/>
          <w:sz w:val="22"/>
          <w:szCs w:val="22"/>
          <w:lang w:eastAsia="el-GR" w:bidi="ar-SA"/>
        </w:rPr>
        <w:t>251 προτάσεις</w:t>
      </w:r>
      <w:r w:rsidRPr="00F000DE">
        <w:rPr>
          <w:rFonts w:asciiTheme="minorHAnsi" w:eastAsia="Times New Roman" w:hAnsiTheme="minorHAnsi" w:cs="Times New Roman"/>
          <w:kern w:val="0"/>
          <w:sz w:val="22"/>
          <w:szCs w:val="22"/>
          <w:lang w:eastAsia="el-GR" w:bidi="ar-SA"/>
        </w:rPr>
        <w:t xml:space="preserve"> για ξενοδοχειακές επενδύσεις που αναλογούν στο 50% της αξίας </w:t>
      </w:r>
      <w:r w:rsidR="00117FF3" w:rsidRPr="00F000DE">
        <w:rPr>
          <w:rFonts w:asciiTheme="minorHAnsi" w:eastAsia="Times New Roman" w:hAnsiTheme="minorHAnsi" w:cs="Times New Roman"/>
          <w:kern w:val="0"/>
          <w:sz w:val="22"/>
          <w:szCs w:val="22"/>
          <w:lang w:eastAsia="el-GR" w:bidi="ar-SA"/>
        </w:rPr>
        <w:t>του συνόλου των</w:t>
      </w:r>
      <w:r w:rsidRPr="00F000DE">
        <w:rPr>
          <w:rFonts w:asciiTheme="minorHAnsi" w:eastAsia="Times New Roman" w:hAnsiTheme="minorHAnsi" w:cs="Times New Roman"/>
          <w:kern w:val="0"/>
          <w:sz w:val="22"/>
          <w:szCs w:val="22"/>
          <w:lang w:eastAsia="el-GR" w:bidi="ar-SA"/>
        </w:rPr>
        <w:t xml:space="preserve"> προτάσεων.</w:t>
      </w:r>
    </w:p>
    <w:p w:rsidR="009E6F62" w:rsidRPr="00F000DE" w:rsidRDefault="009E6F62" w:rsidP="0028149B">
      <w:pPr>
        <w:pStyle w:val="a3"/>
        <w:widowControl/>
        <w:numPr>
          <w:ilvl w:val="0"/>
          <w:numId w:val="2"/>
        </w:numPr>
        <w:shd w:val="clear" w:color="auto" w:fill="FFFFFF"/>
        <w:suppressAutoHyphens w:val="0"/>
        <w:spacing w:after="450"/>
        <w:ind w:left="-207" w:right="-567"/>
        <w:rPr>
          <w:rFonts w:asciiTheme="minorHAnsi" w:eastAsia="Times New Roman" w:hAnsiTheme="minorHAnsi" w:cs="Times New Roman"/>
          <w:kern w:val="0"/>
          <w:sz w:val="22"/>
          <w:szCs w:val="22"/>
          <w:lang w:eastAsia="el-GR" w:bidi="ar-SA"/>
        </w:rPr>
      </w:pPr>
      <w:r w:rsidRPr="00F000DE">
        <w:rPr>
          <w:rFonts w:asciiTheme="minorHAnsi" w:eastAsia="Times New Roman" w:hAnsiTheme="minorHAnsi" w:cs="Times New Roman"/>
          <w:kern w:val="0"/>
          <w:sz w:val="22"/>
          <w:szCs w:val="22"/>
          <w:lang w:eastAsia="el-GR" w:bidi="ar-SA"/>
        </w:rPr>
        <w:t xml:space="preserve">Ενεργοποιήσαμε </w:t>
      </w:r>
      <w:r w:rsidRPr="00F000DE">
        <w:rPr>
          <w:rFonts w:asciiTheme="minorHAnsi" w:eastAsia="Times New Roman" w:hAnsiTheme="minorHAnsi" w:cs="Times New Roman"/>
          <w:b/>
          <w:kern w:val="0"/>
          <w:sz w:val="22"/>
          <w:szCs w:val="22"/>
          <w:lang w:eastAsia="el-GR" w:bidi="ar-SA"/>
        </w:rPr>
        <w:t>πόρους 300 εκατ. ευρώ</w:t>
      </w:r>
      <w:r w:rsidRPr="00F000DE">
        <w:rPr>
          <w:rFonts w:asciiTheme="minorHAnsi" w:eastAsia="Times New Roman" w:hAnsiTheme="minorHAnsi" w:cs="Times New Roman"/>
          <w:kern w:val="0"/>
          <w:sz w:val="22"/>
          <w:szCs w:val="22"/>
          <w:lang w:eastAsia="el-GR" w:bidi="ar-SA"/>
        </w:rPr>
        <w:t xml:space="preserve"> μέσω του ΕΣΠΑ 2014-2020 για την υλοποίηση νέων έργων στον τουρισμό.</w:t>
      </w:r>
    </w:p>
    <w:p w:rsidR="009E6F62" w:rsidRPr="00F000DE" w:rsidRDefault="0075248D" w:rsidP="0028149B">
      <w:pPr>
        <w:pStyle w:val="a3"/>
        <w:widowControl/>
        <w:numPr>
          <w:ilvl w:val="0"/>
          <w:numId w:val="2"/>
        </w:numPr>
        <w:shd w:val="clear" w:color="auto" w:fill="FFFFFF"/>
        <w:suppressAutoHyphens w:val="0"/>
        <w:spacing w:after="450"/>
        <w:ind w:left="-207" w:right="-567"/>
        <w:rPr>
          <w:rFonts w:asciiTheme="minorHAnsi" w:eastAsia="Times New Roman" w:hAnsiTheme="minorHAnsi" w:cs="Times New Roman"/>
          <w:kern w:val="0"/>
          <w:sz w:val="22"/>
          <w:szCs w:val="22"/>
          <w:lang w:eastAsia="el-GR" w:bidi="ar-SA"/>
        </w:rPr>
      </w:pPr>
      <w:r w:rsidRPr="00F000DE">
        <w:rPr>
          <w:rFonts w:asciiTheme="minorHAnsi" w:eastAsia="Times New Roman" w:hAnsiTheme="minorHAnsi" w:cs="Times New Roman"/>
          <w:kern w:val="0"/>
          <w:sz w:val="22"/>
          <w:szCs w:val="22"/>
          <w:lang w:eastAsia="el-GR" w:bidi="ar-SA"/>
        </w:rPr>
        <w:t>Στηρίζουμε τη μικρομεσαία επιχειρηματικότητα.</w:t>
      </w:r>
      <w:r w:rsidR="009E6F62" w:rsidRPr="00F000DE">
        <w:rPr>
          <w:rFonts w:asciiTheme="minorHAnsi" w:eastAsia="Times New Roman" w:hAnsiTheme="minorHAnsi" w:cs="Times New Roman"/>
          <w:kern w:val="0"/>
          <w:sz w:val="22"/>
          <w:szCs w:val="22"/>
          <w:lang w:eastAsia="el-GR" w:bidi="ar-SA"/>
        </w:rPr>
        <w:t xml:space="preserve"> Το πρώτο πρόγραμμα μέσω του ΕΠΑΝΕΚ ύψους 90 εκατ. ευρώ προκηρύχθηκε για την </w:t>
      </w:r>
      <w:r w:rsidR="009E6F62" w:rsidRPr="00F000DE">
        <w:rPr>
          <w:rFonts w:asciiTheme="minorHAnsi" w:eastAsia="Times New Roman" w:hAnsiTheme="minorHAnsi" w:cs="Times New Roman"/>
          <w:b/>
          <w:kern w:val="0"/>
          <w:sz w:val="22"/>
          <w:szCs w:val="22"/>
          <w:lang w:eastAsia="el-GR" w:bidi="ar-SA"/>
        </w:rPr>
        <w:t>ενίσχυση των υφιστάμενων μικρομεσαίων τουριστικών επιχειρήσεων</w:t>
      </w:r>
      <w:r w:rsidR="009E6F62" w:rsidRPr="00F000DE">
        <w:rPr>
          <w:rFonts w:asciiTheme="minorHAnsi" w:eastAsia="Times New Roman" w:hAnsiTheme="minorHAnsi" w:cs="Times New Roman"/>
          <w:kern w:val="0"/>
          <w:sz w:val="22"/>
          <w:szCs w:val="22"/>
          <w:lang w:eastAsia="el-GR" w:bidi="ar-SA"/>
        </w:rPr>
        <w:t xml:space="preserve"> για την αναβάθμιση και τον εκσυγχρονισμό τους. Η ανταπόκριση υπερκάλυψε σημαντικά το διαθέσιμο προϋπολογισμό</w:t>
      </w:r>
    </w:p>
    <w:p w:rsidR="009E6F62" w:rsidRPr="00F000DE" w:rsidRDefault="009E6F62" w:rsidP="0028149B">
      <w:pPr>
        <w:pStyle w:val="a3"/>
        <w:widowControl/>
        <w:numPr>
          <w:ilvl w:val="0"/>
          <w:numId w:val="2"/>
        </w:numPr>
        <w:shd w:val="clear" w:color="auto" w:fill="FFFFFF"/>
        <w:suppressAutoHyphens w:val="0"/>
        <w:spacing w:after="450"/>
        <w:ind w:left="-207" w:right="-567"/>
        <w:rPr>
          <w:rFonts w:asciiTheme="minorHAnsi" w:eastAsia="Times New Roman" w:hAnsiTheme="minorHAnsi" w:cs="Times New Roman"/>
          <w:kern w:val="0"/>
          <w:sz w:val="22"/>
          <w:szCs w:val="22"/>
          <w:lang w:eastAsia="el-GR" w:bidi="ar-SA"/>
        </w:rPr>
      </w:pPr>
      <w:r w:rsidRPr="00F000DE">
        <w:rPr>
          <w:rFonts w:asciiTheme="minorHAnsi" w:eastAsia="Times New Roman" w:hAnsiTheme="minorHAnsi" w:cs="Times New Roman"/>
          <w:kern w:val="0"/>
          <w:sz w:val="22"/>
          <w:szCs w:val="22"/>
          <w:lang w:eastAsia="el-GR" w:bidi="ar-SA"/>
        </w:rPr>
        <w:lastRenderedPageBreak/>
        <w:t xml:space="preserve">  Ένα νέο πρόγραμμα </w:t>
      </w:r>
      <w:r w:rsidR="003D44A2" w:rsidRPr="00F000DE">
        <w:rPr>
          <w:rFonts w:asciiTheme="minorHAnsi" w:eastAsia="Times New Roman" w:hAnsiTheme="minorHAnsi" w:cs="Times New Roman"/>
          <w:kern w:val="0"/>
          <w:sz w:val="22"/>
          <w:szCs w:val="22"/>
          <w:lang w:eastAsia="el-GR" w:bidi="ar-SA"/>
        </w:rPr>
        <w:t xml:space="preserve">ύψους 120 εκατ. ευρώ </w:t>
      </w:r>
      <w:r w:rsidRPr="00F000DE">
        <w:rPr>
          <w:rFonts w:asciiTheme="minorHAnsi" w:eastAsia="Times New Roman" w:hAnsiTheme="minorHAnsi" w:cs="Times New Roman"/>
          <w:kern w:val="0"/>
          <w:sz w:val="22"/>
          <w:szCs w:val="22"/>
          <w:lang w:eastAsia="el-GR" w:bidi="ar-SA"/>
        </w:rPr>
        <w:t xml:space="preserve">θα προκηρυχθεί σύντομα για την </w:t>
      </w:r>
      <w:r w:rsidRPr="00F000DE">
        <w:rPr>
          <w:rFonts w:asciiTheme="minorHAnsi" w:eastAsia="Times New Roman" w:hAnsiTheme="minorHAnsi" w:cs="Times New Roman"/>
          <w:b/>
          <w:kern w:val="0"/>
          <w:sz w:val="22"/>
          <w:szCs w:val="22"/>
          <w:lang w:eastAsia="el-GR" w:bidi="ar-SA"/>
        </w:rPr>
        <w:t xml:space="preserve">ενίσχυση της ίδρυσης </w:t>
      </w:r>
      <w:r w:rsidR="003D44A2" w:rsidRPr="00F000DE">
        <w:rPr>
          <w:rFonts w:asciiTheme="minorHAnsi" w:eastAsia="Times New Roman" w:hAnsiTheme="minorHAnsi" w:cs="Times New Roman"/>
          <w:b/>
          <w:kern w:val="0"/>
          <w:sz w:val="22"/>
          <w:szCs w:val="22"/>
          <w:lang w:eastAsia="el-GR" w:bidi="ar-SA"/>
        </w:rPr>
        <w:t xml:space="preserve">και λειτουργίας </w:t>
      </w:r>
      <w:r w:rsidRPr="00F000DE">
        <w:rPr>
          <w:rFonts w:asciiTheme="minorHAnsi" w:eastAsia="Times New Roman" w:hAnsiTheme="minorHAnsi" w:cs="Times New Roman"/>
          <w:b/>
          <w:kern w:val="0"/>
          <w:sz w:val="22"/>
          <w:szCs w:val="22"/>
          <w:lang w:eastAsia="el-GR" w:bidi="ar-SA"/>
        </w:rPr>
        <w:t>νέων μικρομεσαίων τουριστικών επιχειρήσεων.</w:t>
      </w:r>
    </w:p>
    <w:p w:rsidR="0075248D" w:rsidRPr="00F000DE" w:rsidRDefault="0075248D" w:rsidP="0028149B">
      <w:pPr>
        <w:pStyle w:val="a3"/>
        <w:widowControl/>
        <w:numPr>
          <w:ilvl w:val="0"/>
          <w:numId w:val="2"/>
        </w:numPr>
        <w:shd w:val="clear" w:color="auto" w:fill="FFFFFF"/>
        <w:suppressAutoHyphens w:val="0"/>
        <w:spacing w:after="450"/>
        <w:ind w:left="-207" w:right="-567"/>
        <w:rPr>
          <w:rFonts w:asciiTheme="minorHAnsi" w:eastAsia="Times New Roman" w:hAnsiTheme="minorHAnsi" w:cs="Times New Roman"/>
          <w:kern w:val="0"/>
          <w:sz w:val="22"/>
          <w:szCs w:val="22"/>
          <w:lang w:eastAsia="el-GR" w:bidi="ar-SA"/>
        </w:rPr>
      </w:pPr>
      <w:r w:rsidRPr="00F000DE">
        <w:rPr>
          <w:rFonts w:asciiTheme="minorHAnsi" w:eastAsia="Times New Roman" w:hAnsiTheme="minorHAnsi" w:cs="Times New Roman"/>
          <w:kern w:val="0"/>
          <w:sz w:val="22"/>
          <w:szCs w:val="22"/>
          <w:lang w:eastAsia="el-GR" w:bidi="ar-SA"/>
        </w:rPr>
        <w:t>Με στόχο τη</w:t>
      </w:r>
      <w:r w:rsidRPr="00F000DE">
        <w:rPr>
          <w:rFonts w:asciiTheme="minorHAnsi" w:eastAsia="Times New Roman" w:hAnsiTheme="minorHAnsi" w:cs="Times New Roman"/>
          <w:b/>
          <w:kern w:val="0"/>
          <w:sz w:val="22"/>
          <w:szCs w:val="22"/>
          <w:lang w:eastAsia="el-GR" w:bidi="ar-SA"/>
        </w:rPr>
        <w:t xml:space="preserve"> βελτίωση της καθημερινότητας </w:t>
      </w:r>
      <w:r w:rsidRPr="00F000DE">
        <w:rPr>
          <w:rFonts w:asciiTheme="minorHAnsi" w:eastAsia="Times New Roman" w:hAnsiTheme="minorHAnsi" w:cs="Times New Roman"/>
          <w:kern w:val="0"/>
          <w:sz w:val="22"/>
          <w:szCs w:val="22"/>
          <w:lang w:eastAsia="el-GR" w:bidi="ar-SA"/>
        </w:rPr>
        <w:t xml:space="preserve">των επιχειρήσεων και </w:t>
      </w:r>
      <w:r w:rsidR="004075A0" w:rsidRPr="00F000DE">
        <w:rPr>
          <w:rFonts w:asciiTheme="minorHAnsi" w:eastAsia="Times New Roman" w:hAnsiTheme="minorHAnsi" w:cs="Times New Roman"/>
          <w:kern w:val="0"/>
          <w:sz w:val="22"/>
          <w:szCs w:val="22"/>
          <w:lang w:eastAsia="el-GR" w:bidi="ar-SA"/>
        </w:rPr>
        <w:t xml:space="preserve"> των </w:t>
      </w:r>
      <w:r w:rsidRPr="00F000DE">
        <w:rPr>
          <w:rFonts w:asciiTheme="minorHAnsi" w:eastAsia="Times New Roman" w:hAnsiTheme="minorHAnsi" w:cs="Times New Roman"/>
          <w:kern w:val="0"/>
          <w:sz w:val="22"/>
          <w:szCs w:val="22"/>
          <w:lang w:eastAsia="el-GR" w:bidi="ar-SA"/>
        </w:rPr>
        <w:t>επαγγελματιών του τουρισμού,</w:t>
      </w:r>
      <w:r w:rsidRPr="00F000DE">
        <w:rPr>
          <w:rFonts w:asciiTheme="minorHAnsi" w:eastAsia="Times New Roman" w:hAnsiTheme="minorHAnsi" w:cs="Times New Roman"/>
          <w:b/>
          <w:kern w:val="0"/>
          <w:sz w:val="22"/>
          <w:szCs w:val="22"/>
          <w:lang w:eastAsia="el-GR" w:bidi="ar-SA"/>
        </w:rPr>
        <w:t xml:space="preserve"> απλ</w:t>
      </w:r>
      <w:r w:rsidR="0059542A" w:rsidRPr="00F000DE">
        <w:rPr>
          <w:rFonts w:asciiTheme="minorHAnsi" w:eastAsia="Times New Roman" w:hAnsiTheme="minorHAnsi" w:cs="Times New Roman"/>
          <w:b/>
          <w:kern w:val="0"/>
          <w:sz w:val="22"/>
          <w:szCs w:val="22"/>
          <w:lang w:eastAsia="el-GR" w:bidi="ar-SA"/>
        </w:rPr>
        <w:t xml:space="preserve">ουστεύσαμε </w:t>
      </w:r>
      <w:r w:rsidRPr="00F000DE">
        <w:rPr>
          <w:rFonts w:asciiTheme="minorHAnsi" w:eastAsia="Times New Roman" w:hAnsiTheme="minorHAnsi" w:cs="Times New Roman"/>
          <w:b/>
          <w:kern w:val="0"/>
          <w:sz w:val="22"/>
          <w:szCs w:val="22"/>
          <w:lang w:eastAsia="el-GR" w:bidi="ar-SA"/>
        </w:rPr>
        <w:t xml:space="preserve">τις διαδικασίες </w:t>
      </w:r>
      <w:proofErr w:type="spellStart"/>
      <w:r w:rsidRPr="00F000DE">
        <w:rPr>
          <w:rFonts w:asciiTheme="minorHAnsi" w:eastAsia="Times New Roman" w:hAnsiTheme="minorHAnsi" w:cs="Times New Roman"/>
          <w:b/>
          <w:kern w:val="0"/>
          <w:sz w:val="22"/>
          <w:szCs w:val="22"/>
          <w:lang w:eastAsia="el-GR" w:bidi="ar-SA"/>
        </w:rPr>
        <w:t>αδειοδοτήσεων</w:t>
      </w:r>
      <w:proofErr w:type="spellEnd"/>
      <w:r w:rsidRPr="00F000DE">
        <w:rPr>
          <w:rFonts w:asciiTheme="minorHAnsi" w:eastAsia="Times New Roman" w:hAnsiTheme="minorHAnsi" w:cs="Times New Roman"/>
          <w:b/>
          <w:kern w:val="0"/>
          <w:sz w:val="22"/>
          <w:szCs w:val="22"/>
          <w:lang w:eastAsia="el-GR" w:bidi="ar-SA"/>
        </w:rPr>
        <w:t xml:space="preserve"> και λειτουργίας</w:t>
      </w:r>
      <w:r w:rsidR="0059542A" w:rsidRPr="00F000DE">
        <w:rPr>
          <w:rFonts w:asciiTheme="minorHAnsi" w:eastAsia="Times New Roman" w:hAnsiTheme="minorHAnsi" w:cs="Times New Roman"/>
          <w:b/>
          <w:kern w:val="0"/>
          <w:sz w:val="22"/>
          <w:szCs w:val="22"/>
          <w:lang w:eastAsia="el-GR" w:bidi="ar-SA"/>
        </w:rPr>
        <w:t xml:space="preserve">, θεσπίσαμε κριτήρια και σύγχρονες προδιαγραφές, </w:t>
      </w:r>
      <w:r w:rsidRPr="00F000DE">
        <w:rPr>
          <w:rFonts w:asciiTheme="minorHAnsi" w:eastAsia="Times New Roman" w:hAnsiTheme="minorHAnsi" w:cs="Times New Roman"/>
          <w:b/>
          <w:kern w:val="0"/>
          <w:sz w:val="22"/>
          <w:szCs w:val="22"/>
          <w:lang w:eastAsia="el-GR" w:bidi="ar-SA"/>
        </w:rPr>
        <w:t xml:space="preserve"> και λύσαμε χρονίζοντα προβλήματα σε όλους τους επιμέρους κλάδους. </w:t>
      </w:r>
    </w:p>
    <w:p w:rsidR="0051099D" w:rsidRPr="00F000DE" w:rsidRDefault="00117FF3" w:rsidP="00A465FC">
      <w:pPr>
        <w:pStyle w:val="a3"/>
        <w:widowControl/>
        <w:numPr>
          <w:ilvl w:val="0"/>
          <w:numId w:val="2"/>
        </w:numPr>
        <w:shd w:val="clear" w:color="auto" w:fill="FFFFFF"/>
        <w:suppressAutoHyphens w:val="0"/>
        <w:ind w:left="-207" w:right="-567"/>
        <w:rPr>
          <w:rFonts w:asciiTheme="minorHAnsi" w:eastAsia="Times New Roman" w:hAnsiTheme="minorHAnsi" w:cs="Times New Roman"/>
          <w:kern w:val="0"/>
          <w:sz w:val="22"/>
          <w:szCs w:val="22"/>
          <w:lang w:eastAsia="el-GR" w:bidi="ar-SA"/>
        </w:rPr>
      </w:pPr>
      <w:r w:rsidRPr="00F000DE">
        <w:rPr>
          <w:rFonts w:asciiTheme="minorHAnsi" w:eastAsia="Times New Roman" w:hAnsiTheme="minorHAnsi" w:cs="Times New Roman"/>
          <w:kern w:val="0"/>
          <w:sz w:val="22"/>
          <w:szCs w:val="22"/>
          <w:lang w:eastAsia="el-GR" w:bidi="ar-SA"/>
        </w:rPr>
        <w:t xml:space="preserve">Η ανάπτυξη του τουρισμού  αποτυπώνεται και  στην αύξηση της πλήρους απασχόλησης. Για το  πρώτο εξάμηνο του 2017, η ΕΡΓΑΝΗ </w:t>
      </w:r>
      <w:r w:rsidR="0051099D" w:rsidRPr="00F000DE">
        <w:rPr>
          <w:rFonts w:asciiTheme="minorHAnsi" w:eastAsia="Times New Roman" w:hAnsiTheme="minorHAnsi" w:cs="Times New Roman"/>
          <w:kern w:val="0"/>
          <w:sz w:val="22"/>
          <w:szCs w:val="22"/>
          <w:lang w:eastAsia="el-GR" w:bidi="ar-SA"/>
        </w:rPr>
        <w:t xml:space="preserve"> ανακοίνωσε </w:t>
      </w:r>
      <w:r w:rsidR="0051099D" w:rsidRPr="00F000DE">
        <w:rPr>
          <w:rFonts w:asciiTheme="minorHAnsi" w:eastAsia="Times New Roman" w:hAnsiTheme="minorHAnsi" w:cs="Times New Roman"/>
          <w:b/>
          <w:bCs/>
          <w:kern w:val="0"/>
          <w:sz w:val="22"/>
          <w:szCs w:val="22"/>
          <w:lang w:eastAsia="el-GR" w:bidi="ar-SA"/>
        </w:rPr>
        <w:t xml:space="preserve"> 25</w:t>
      </w:r>
      <w:r w:rsidRPr="00F000DE">
        <w:rPr>
          <w:rFonts w:asciiTheme="minorHAnsi" w:eastAsia="Times New Roman" w:hAnsiTheme="minorHAnsi" w:cs="Times New Roman"/>
          <w:b/>
          <w:bCs/>
          <w:kern w:val="0"/>
          <w:sz w:val="22"/>
          <w:szCs w:val="22"/>
          <w:lang w:eastAsia="el-GR" w:bidi="ar-SA"/>
        </w:rPr>
        <w:t xml:space="preserve">6 </w:t>
      </w:r>
      <w:r w:rsidR="0051099D" w:rsidRPr="00F000DE">
        <w:rPr>
          <w:rFonts w:asciiTheme="minorHAnsi" w:eastAsia="Times New Roman" w:hAnsiTheme="minorHAnsi" w:cs="Times New Roman"/>
          <w:b/>
          <w:bCs/>
          <w:kern w:val="0"/>
          <w:sz w:val="22"/>
          <w:szCs w:val="22"/>
          <w:lang w:eastAsia="el-GR" w:bidi="ar-SA"/>
        </w:rPr>
        <w:t xml:space="preserve"> χιλιάδες νέες θέσεις εργασίας που συνδέονται κυρίως με τον τουρισμό</w:t>
      </w:r>
      <w:r w:rsidR="0051099D" w:rsidRPr="00F000DE">
        <w:rPr>
          <w:rFonts w:asciiTheme="minorHAnsi" w:eastAsia="Times New Roman" w:hAnsiTheme="minorHAnsi" w:cs="Times New Roman"/>
          <w:kern w:val="0"/>
          <w:sz w:val="22"/>
          <w:szCs w:val="22"/>
          <w:lang w:eastAsia="el-GR" w:bidi="ar-SA"/>
        </w:rPr>
        <w:t xml:space="preserve"> και αποτελεί  την υψηλότερη επίδοση στο ισοζύγιο απασχόλησης από το 2001, ρεκόρ </w:t>
      </w:r>
      <w:proofErr w:type="spellStart"/>
      <w:r w:rsidR="0051099D" w:rsidRPr="00F000DE">
        <w:rPr>
          <w:rFonts w:asciiTheme="minorHAnsi" w:eastAsia="Times New Roman" w:hAnsiTheme="minorHAnsi" w:cs="Times New Roman"/>
          <w:kern w:val="0"/>
          <w:sz w:val="22"/>
          <w:szCs w:val="22"/>
          <w:lang w:eastAsia="el-GR" w:bidi="ar-SA"/>
        </w:rPr>
        <w:t>δεκαεπταετίας</w:t>
      </w:r>
      <w:proofErr w:type="spellEnd"/>
      <w:r w:rsidR="0051099D" w:rsidRPr="00F000DE">
        <w:rPr>
          <w:rFonts w:asciiTheme="minorHAnsi" w:eastAsia="Times New Roman" w:hAnsiTheme="minorHAnsi" w:cs="Times New Roman"/>
          <w:kern w:val="0"/>
          <w:sz w:val="22"/>
          <w:szCs w:val="22"/>
          <w:lang w:eastAsia="el-GR" w:bidi="ar-SA"/>
        </w:rPr>
        <w:t xml:space="preserve">. </w:t>
      </w:r>
    </w:p>
    <w:p w:rsidR="00A465FC" w:rsidRPr="00F000DE" w:rsidRDefault="00A465FC" w:rsidP="00A465FC">
      <w:pPr>
        <w:pStyle w:val="a3"/>
        <w:widowControl/>
        <w:shd w:val="clear" w:color="auto" w:fill="FFFFFF"/>
        <w:suppressAutoHyphens w:val="0"/>
        <w:ind w:left="-207" w:right="-567"/>
        <w:rPr>
          <w:rFonts w:asciiTheme="minorHAnsi" w:eastAsia="Times New Roman" w:hAnsiTheme="minorHAnsi" w:cs="Times New Roman"/>
          <w:kern w:val="0"/>
          <w:sz w:val="22"/>
          <w:szCs w:val="22"/>
          <w:lang w:eastAsia="el-GR" w:bidi="ar-SA"/>
        </w:rPr>
      </w:pPr>
    </w:p>
    <w:p w:rsidR="003D44A2" w:rsidRPr="00F000DE" w:rsidRDefault="0051099D" w:rsidP="00A465FC">
      <w:pPr>
        <w:widowControl/>
        <w:suppressAutoHyphens w:val="0"/>
        <w:spacing w:line="259" w:lineRule="auto"/>
        <w:ind w:left="-567" w:right="-567"/>
        <w:rPr>
          <w:rFonts w:asciiTheme="minorHAnsi" w:eastAsiaTheme="minorHAnsi" w:hAnsiTheme="minorHAnsi" w:cstheme="minorHAnsi"/>
          <w:bCs/>
          <w:kern w:val="0"/>
          <w:sz w:val="22"/>
          <w:szCs w:val="22"/>
          <w:lang w:eastAsia="en-US" w:bidi="ar-SA"/>
        </w:rPr>
      </w:pPr>
      <w:r w:rsidRPr="00F000DE">
        <w:rPr>
          <w:rFonts w:asciiTheme="minorHAnsi" w:eastAsiaTheme="minorHAnsi" w:hAnsiTheme="minorHAnsi" w:cstheme="minorHAnsi"/>
          <w:b/>
          <w:bCs/>
          <w:kern w:val="0"/>
          <w:sz w:val="22"/>
          <w:szCs w:val="22"/>
          <w:lang w:eastAsia="en-US" w:bidi="ar-SA"/>
        </w:rPr>
        <w:t>Η επιτυχία αυτή είναι επιτυχία όλων μας, είναι επιτυχία της Ελλάδας</w:t>
      </w:r>
      <w:r w:rsidRPr="00F000DE">
        <w:rPr>
          <w:rFonts w:asciiTheme="minorHAnsi" w:eastAsiaTheme="minorHAnsi" w:hAnsiTheme="minorHAnsi" w:cstheme="minorHAnsi"/>
          <w:bCs/>
          <w:kern w:val="0"/>
          <w:sz w:val="22"/>
          <w:szCs w:val="22"/>
          <w:lang w:eastAsia="en-US" w:bidi="ar-SA"/>
        </w:rPr>
        <w:t>.</w:t>
      </w:r>
    </w:p>
    <w:p w:rsidR="0051099D" w:rsidRPr="00F000DE" w:rsidRDefault="0051099D" w:rsidP="00A465FC">
      <w:pPr>
        <w:widowControl/>
        <w:suppressAutoHyphens w:val="0"/>
        <w:spacing w:line="259" w:lineRule="auto"/>
        <w:ind w:left="-567" w:right="-567"/>
        <w:rPr>
          <w:rFonts w:asciiTheme="minorHAnsi" w:eastAsiaTheme="minorHAnsi" w:hAnsiTheme="minorHAnsi" w:cstheme="minorHAnsi"/>
          <w:bCs/>
          <w:kern w:val="0"/>
          <w:sz w:val="22"/>
          <w:szCs w:val="22"/>
          <w:lang w:eastAsia="en-US" w:bidi="ar-SA"/>
        </w:rPr>
      </w:pPr>
      <w:r w:rsidRPr="00F000DE">
        <w:rPr>
          <w:rFonts w:asciiTheme="minorHAnsi" w:eastAsiaTheme="minorHAnsi" w:hAnsiTheme="minorHAnsi" w:cstheme="minorHAnsi"/>
          <w:bCs/>
          <w:kern w:val="0"/>
          <w:sz w:val="22"/>
          <w:szCs w:val="22"/>
          <w:lang w:eastAsia="en-US" w:bidi="ar-SA"/>
        </w:rPr>
        <w:t xml:space="preserve"> </w:t>
      </w:r>
      <w:r w:rsidR="00443DD6" w:rsidRPr="00F000DE">
        <w:rPr>
          <w:rFonts w:asciiTheme="minorHAnsi" w:eastAsiaTheme="minorHAnsi" w:hAnsiTheme="minorHAnsi" w:cstheme="minorHAnsi"/>
          <w:bCs/>
          <w:kern w:val="0"/>
          <w:sz w:val="22"/>
          <w:szCs w:val="22"/>
          <w:lang w:eastAsia="en-US" w:bidi="ar-SA"/>
        </w:rPr>
        <w:t xml:space="preserve">Θέλω </w:t>
      </w:r>
      <w:r w:rsidRPr="00F000DE">
        <w:rPr>
          <w:rFonts w:asciiTheme="minorHAnsi" w:eastAsiaTheme="minorHAnsi" w:hAnsiTheme="minorHAnsi" w:cstheme="minorHAnsi"/>
          <w:bCs/>
          <w:kern w:val="0"/>
          <w:sz w:val="22"/>
          <w:szCs w:val="22"/>
          <w:lang w:eastAsia="en-US" w:bidi="ar-SA"/>
        </w:rPr>
        <w:t xml:space="preserve">να ευχαριστήσω </w:t>
      </w:r>
      <w:r w:rsidR="00117FF3" w:rsidRPr="00F000DE">
        <w:rPr>
          <w:rFonts w:asciiTheme="minorHAnsi" w:eastAsiaTheme="minorHAnsi" w:hAnsiTheme="minorHAnsi" w:cstheme="minorHAnsi"/>
          <w:bCs/>
          <w:kern w:val="0"/>
          <w:sz w:val="22"/>
          <w:szCs w:val="22"/>
          <w:lang w:eastAsia="en-US" w:bidi="ar-SA"/>
        </w:rPr>
        <w:t xml:space="preserve">από το βήμα αυτό </w:t>
      </w:r>
      <w:r w:rsidRPr="00F000DE">
        <w:rPr>
          <w:rFonts w:asciiTheme="minorHAnsi" w:eastAsiaTheme="minorHAnsi" w:hAnsiTheme="minorHAnsi" w:cstheme="minorHAnsi"/>
          <w:bCs/>
          <w:kern w:val="0"/>
          <w:sz w:val="22"/>
          <w:szCs w:val="22"/>
          <w:lang w:eastAsia="en-US" w:bidi="ar-SA"/>
        </w:rPr>
        <w:t>όλους τους Υπουργούς</w:t>
      </w:r>
      <w:r w:rsidR="0043145A" w:rsidRPr="00F000DE">
        <w:rPr>
          <w:rFonts w:asciiTheme="minorHAnsi" w:eastAsiaTheme="minorHAnsi" w:hAnsiTheme="minorHAnsi" w:cstheme="minorHAnsi"/>
          <w:bCs/>
          <w:kern w:val="0"/>
          <w:sz w:val="22"/>
          <w:szCs w:val="22"/>
          <w:lang w:eastAsia="en-US" w:bidi="ar-SA"/>
        </w:rPr>
        <w:t xml:space="preserve"> </w:t>
      </w:r>
      <w:r w:rsidR="009E6F62" w:rsidRPr="00F000DE">
        <w:rPr>
          <w:rFonts w:asciiTheme="minorHAnsi" w:eastAsiaTheme="minorHAnsi" w:hAnsiTheme="minorHAnsi" w:cstheme="minorHAnsi"/>
          <w:bCs/>
          <w:kern w:val="0"/>
          <w:sz w:val="22"/>
          <w:szCs w:val="22"/>
          <w:lang w:eastAsia="en-US" w:bidi="ar-SA"/>
        </w:rPr>
        <w:t xml:space="preserve">για την </w:t>
      </w:r>
      <w:r w:rsidR="0043145A" w:rsidRPr="00F000DE">
        <w:rPr>
          <w:rFonts w:asciiTheme="minorHAnsi" w:eastAsiaTheme="minorHAnsi" w:hAnsiTheme="minorHAnsi" w:cstheme="minorHAnsi"/>
          <w:bCs/>
          <w:kern w:val="0"/>
          <w:sz w:val="22"/>
          <w:szCs w:val="22"/>
          <w:lang w:eastAsia="en-US" w:bidi="ar-SA"/>
        </w:rPr>
        <w:t xml:space="preserve"> ισχυρή πολιτική βούληση </w:t>
      </w:r>
      <w:r w:rsidR="009E6F62" w:rsidRPr="00F000DE">
        <w:rPr>
          <w:rFonts w:asciiTheme="minorHAnsi" w:eastAsiaTheme="minorHAnsi" w:hAnsiTheme="minorHAnsi" w:cstheme="minorHAnsi"/>
          <w:bCs/>
          <w:kern w:val="0"/>
          <w:sz w:val="22"/>
          <w:szCs w:val="22"/>
          <w:lang w:eastAsia="en-US" w:bidi="ar-SA"/>
        </w:rPr>
        <w:t xml:space="preserve">και το έργο τους στην προώθηση </w:t>
      </w:r>
      <w:r w:rsidR="0075248D" w:rsidRPr="00F000DE">
        <w:rPr>
          <w:rFonts w:asciiTheme="minorHAnsi" w:eastAsiaTheme="minorHAnsi" w:hAnsiTheme="minorHAnsi" w:cstheme="minorHAnsi"/>
          <w:bCs/>
          <w:kern w:val="0"/>
          <w:sz w:val="22"/>
          <w:szCs w:val="22"/>
          <w:lang w:eastAsia="en-US" w:bidi="ar-SA"/>
        </w:rPr>
        <w:t>σημαντικών για τον τουρισμό αποφάσεων</w:t>
      </w:r>
      <w:r w:rsidR="009E6F62" w:rsidRPr="00F000DE">
        <w:rPr>
          <w:rFonts w:asciiTheme="minorHAnsi" w:eastAsiaTheme="minorHAnsi" w:hAnsiTheme="minorHAnsi" w:cstheme="minorHAnsi"/>
          <w:bCs/>
          <w:kern w:val="0"/>
          <w:sz w:val="22"/>
          <w:szCs w:val="22"/>
          <w:lang w:eastAsia="en-US" w:bidi="ar-SA"/>
        </w:rPr>
        <w:t xml:space="preserve">, </w:t>
      </w:r>
      <w:r w:rsidR="0043145A" w:rsidRPr="00F000DE">
        <w:rPr>
          <w:rFonts w:asciiTheme="minorHAnsi" w:eastAsiaTheme="minorHAnsi" w:hAnsiTheme="minorHAnsi" w:cstheme="minorHAnsi"/>
          <w:bCs/>
          <w:kern w:val="0"/>
          <w:sz w:val="22"/>
          <w:szCs w:val="22"/>
          <w:lang w:eastAsia="en-US" w:bidi="ar-SA"/>
        </w:rPr>
        <w:t>και όλους τους θεσμικούς φορείς του δημόσιου και ιδιωτικού τομέα</w:t>
      </w:r>
      <w:r w:rsidRPr="00F000DE">
        <w:rPr>
          <w:rFonts w:asciiTheme="minorHAnsi" w:eastAsiaTheme="minorHAnsi" w:hAnsiTheme="minorHAnsi" w:cstheme="minorHAnsi"/>
          <w:bCs/>
          <w:kern w:val="0"/>
          <w:sz w:val="22"/>
          <w:szCs w:val="22"/>
          <w:lang w:eastAsia="en-US" w:bidi="ar-SA"/>
        </w:rPr>
        <w:t xml:space="preserve">, με τους οποίους </w:t>
      </w:r>
      <w:r w:rsidR="0028149B" w:rsidRPr="00F000DE">
        <w:rPr>
          <w:rFonts w:asciiTheme="minorHAnsi" w:eastAsiaTheme="minorHAnsi" w:hAnsiTheme="minorHAnsi" w:cstheme="minorHAnsi"/>
          <w:bCs/>
          <w:kern w:val="0"/>
          <w:sz w:val="22"/>
          <w:szCs w:val="22"/>
          <w:lang w:eastAsia="en-US" w:bidi="ar-SA"/>
        </w:rPr>
        <w:t xml:space="preserve">είχαμε διαρκή και στενή συνεργασία, </w:t>
      </w:r>
      <w:r w:rsidR="00117FF3" w:rsidRPr="00F000DE">
        <w:rPr>
          <w:rFonts w:asciiTheme="minorHAnsi" w:eastAsiaTheme="minorHAnsi" w:hAnsiTheme="minorHAnsi" w:cstheme="minorHAnsi"/>
          <w:bCs/>
          <w:kern w:val="0"/>
          <w:sz w:val="22"/>
          <w:szCs w:val="22"/>
          <w:lang w:eastAsia="en-US" w:bidi="ar-SA"/>
        </w:rPr>
        <w:t xml:space="preserve"> </w:t>
      </w:r>
      <w:r w:rsidRPr="00F000DE">
        <w:rPr>
          <w:rFonts w:asciiTheme="minorHAnsi" w:eastAsiaTheme="minorHAnsi" w:hAnsiTheme="minorHAnsi" w:cstheme="minorHAnsi"/>
          <w:bCs/>
          <w:kern w:val="0"/>
          <w:sz w:val="22"/>
          <w:szCs w:val="22"/>
          <w:lang w:eastAsia="en-US" w:bidi="ar-SA"/>
        </w:rPr>
        <w:t xml:space="preserve"> και πετύχαμε αυτά τα εξαιρετικά αποτελέσματα. </w:t>
      </w:r>
    </w:p>
    <w:p w:rsidR="009E6F62" w:rsidRPr="00F000DE" w:rsidRDefault="009E6F62" w:rsidP="00A465FC">
      <w:pPr>
        <w:widowControl/>
        <w:suppressAutoHyphens w:val="0"/>
        <w:spacing w:line="259" w:lineRule="auto"/>
        <w:ind w:left="-567" w:right="-567"/>
        <w:rPr>
          <w:rFonts w:asciiTheme="minorHAnsi" w:eastAsiaTheme="minorHAnsi" w:hAnsiTheme="minorHAnsi" w:cstheme="minorHAnsi"/>
          <w:bCs/>
          <w:kern w:val="0"/>
          <w:sz w:val="22"/>
          <w:szCs w:val="22"/>
          <w:lang w:eastAsia="en-US" w:bidi="ar-SA"/>
        </w:rPr>
      </w:pPr>
    </w:p>
    <w:p w:rsidR="009E6F62" w:rsidRPr="00F000DE" w:rsidRDefault="009E6F62" w:rsidP="009E6F62">
      <w:pPr>
        <w:widowControl/>
        <w:suppressAutoHyphens w:val="0"/>
        <w:spacing w:after="160" w:line="259" w:lineRule="auto"/>
        <w:ind w:left="-567" w:right="-567"/>
        <w:rPr>
          <w:rFonts w:asciiTheme="minorHAnsi" w:eastAsia="Times New Roman" w:hAnsiTheme="minorHAnsi" w:cs="Times New Roman"/>
          <w:kern w:val="0"/>
          <w:sz w:val="22"/>
          <w:szCs w:val="22"/>
          <w:lang w:eastAsia="el-GR" w:bidi="ar-SA"/>
        </w:rPr>
      </w:pPr>
      <w:r w:rsidRPr="00F000DE">
        <w:rPr>
          <w:rFonts w:asciiTheme="minorHAnsi" w:eastAsia="Times New Roman" w:hAnsiTheme="minorHAnsi" w:cs="Times New Roman"/>
          <w:kern w:val="0"/>
          <w:sz w:val="22"/>
          <w:szCs w:val="22"/>
          <w:lang w:eastAsia="el-GR" w:bidi="ar-SA"/>
        </w:rPr>
        <w:t xml:space="preserve">Σχεδιάσαμε  και υλοποιούμε την </w:t>
      </w:r>
      <w:r w:rsidRPr="00F000DE">
        <w:rPr>
          <w:rFonts w:asciiTheme="minorHAnsi" w:eastAsia="Times New Roman" w:hAnsiTheme="minorHAnsi" w:cs="Times New Roman"/>
          <w:b/>
          <w:kern w:val="0"/>
          <w:sz w:val="22"/>
          <w:szCs w:val="22"/>
          <w:lang w:eastAsia="el-GR" w:bidi="ar-SA"/>
        </w:rPr>
        <w:t xml:space="preserve">εθνική αναπτυξιακή τουριστική πολιτική μας </w:t>
      </w:r>
      <w:r w:rsidR="003D44A2" w:rsidRPr="00F000DE">
        <w:rPr>
          <w:rFonts w:asciiTheme="minorHAnsi" w:eastAsia="Times New Roman" w:hAnsiTheme="minorHAnsi" w:cs="Times New Roman"/>
          <w:b/>
          <w:kern w:val="0"/>
          <w:sz w:val="22"/>
          <w:szCs w:val="22"/>
          <w:lang w:eastAsia="el-GR" w:bidi="ar-SA"/>
        </w:rPr>
        <w:t>με όραμα και στόχο η Ελλάδα να καταστεί παγκόσμιος ελκυστικός προορισμός για τουρισμό 365 ημέρες το χρόνο</w:t>
      </w:r>
      <w:r w:rsidR="003D44A2" w:rsidRPr="00F000DE">
        <w:rPr>
          <w:rFonts w:asciiTheme="minorHAnsi" w:eastAsia="Times New Roman" w:hAnsiTheme="minorHAnsi" w:cs="Times New Roman"/>
          <w:kern w:val="0"/>
          <w:sz w:val="22"/>
          <w:szCs w:val="22"/>
          <w:lang w:eastAsia="el-GR" w:bidi="ar-SA"/>
        </w:rPr>
        <w:t xml:space="preserve"> . Η πολιτική μας έχει ήδη αποδώσει στους </w:t>
      </w:r>
      <w:r w:rsidRPr="00F000DE">
        <w:rPr>
          <w:rFonts w:asciiTheme="minorHAnsi" w:eastAsia="Times New Roman" w:hAnsiTheme="minorHAnsi" w:cs="Times New Roman"/>
          <w:kern w:val="0"/>
          <w:sz w:val="22"/>
          <w:szCs w:val="22"/>
          <w:lang w:eastAsia="el-GR" w:bidi="ar-SA"/>
        </w:rPr>
        <w:t xml:space="preserve"> </w:t>
      </w:r>
      <w:r w:rsidRPr="00F000DE">
        <w:rPr>
          <w:rFonts w:asciiTheme="minorHAnsi" w:eastAsia="Times New Roman" w:hAnsiTheme="minorHAnsi" w:cs="Times New Roman"/>
          <w:b/>
          <w:kern w:val="0"/>
          <w:sz w:val="22"/>
          <w:szCs w:val="22"/>
          <w:lang w:eastAsia="el-GR" w:bidi="ar-SA"/>
        </w:rPr>
        <w:t>πέντε στρατηγικούς άξονες</w:t>
      </w:r>
      <w:r w:rsidR="003D44A2" w:rsidRPr="00F000DE">
        <w:rPr>
          <w:rFonts w:asciiTheme="minorHAnsi" w:eastAsia="Times New Roman" w:hAnsiTheme="minorHAnsi" w:cs="Times New Roman"/>
          <w:kern w:val="0"/>
          <w:sz w:val="22"/>
          <w:szCs w:val="22"/>
          <w:lang w:eastAsia="el-GR" w:bidi="ar-SA"/>
        </w:rPr>
        <w:t xml:space="preserve"> που θέσαμε</w:t>
      </w:r>
      <w:r w:rsidRPr="00F000DE">
        <w:rPr>
          <w:rFonts w:asciiTheme="minorHAnsi" w:eastAsia="Times New Roman" w:hAnsiTheme="minorHAnsi" w:cs="Times New Roman"/>
          <w:kern w:val="0"/>
          <w:sz w:val="22"/>
          <w:szCs w:val="22"/>
          <w:lang w:eastAsia="el-GR" w:bidi="ar-SA"/>
        </w:rPr>
        <w:t>:</w:t>
      </w:r>
    </w:p>
    <w:p w:rsidR="009E6F62" w:rsidRPr="00F000DE" w:rsidRDefault="009E6F62" w:rsidP="009E6F62">
      <w:pPr>
        <w:widowControl/>
        <w:numPr>
          <w:ilvl w:val="0"/>
          <w:numId w:val="7"/>
        </w:numPr>
        <w:shd w:val="clear" w:color="auto" w:fill="FFFFFF"/>
        <w:suppressAutoHyphens w:val="0"/>
        <w:spacing w:before="100" w:beforeAutospacing="1" w:after="100" w:afterAutospacing="1" w:line="259" w:lineRule="auto"/>
        <w:ind w:left="-207" w:right="-567"/>
        <w:rPr>
          <w:rFonts w:asciiTheme="minorHAnsi" w:eastAsia="Times New Roman" w:hAnsiTheme="minorHAnsi" w:cs="Times New Roman"/>
          <w:kern w:val="0"/>
          <w:sz w:val="22"/>
          <w:szCs w:val="22"/>
          <w:lang w:eastAsia="el-GR" w:bidi="ar-SA"/>
        </w:rPr>
      </w:pPr>
      <w:r w:rsidRPr="00F000DE">
        <w:rPr>
          <w:rFonts w:asciiTheme="minorHAnsi" w:eastAsia="Times New Roman" w:hAnsiTheme="minorHAnsi" w:cs="Times New Roman"/>
          <w:kern w:val="0"/>
          <w:sz w:val="22"/>
          <w:szCs w:val="22"/>
          <w:lang w:eastAsia="el-GR" w:bidi="ar-SA"/>
        </w:rPr>
        <w:t xml:space="preserve">την </w:t>
      </w:r>
      <w:r w:rsidRPr="00F000DE">
        <w:rPr>
          <w:rFonts w:asciiTheme="minorHAnsi" w:eastAsia="Times New Roman" w:hAnsiTheme="minorHAnsi" w:cs="Times New Roman"/>
          <w:b/>
          <w:kern w:val="0"/>
          <w:sz w:val="22"/>
          <w:szCs w:val="22"/>
          <w:lang w:eastAsia="el-GR" w:bidi="ar-SA"/>
        </w:rPr>
        <w:t>επιμήκυνση της τουριστικής  περιόδου</w:t>
      </w:r>
      <w:r w:rsidRPr="00F000DE">
        <w:rPr>
          <w:rFonts w:asciiTheme="minorHAnsi" w:eastAsia="Times New Roman" w:hAnsiTheme="minorHAnsi" w:cs="Times New Roman"/>
          <w:kern w:val="0"/>
          <w:sz w:val="22"/>
          <w:szCs w:val="22"/>
          <w:lang w:eastAsia="el-GR" w:bidi="ar-SA"/>
        </w:rPr>
        <w:t xml:space="preserve"> που κάναμε πράξη το 2016 σε πολλούς προορισμούς της χώρας</w:t>
      </w:r>
    </w:p>
    <w:p w:rsidR="009E6F62" w:rsidRPr="00F000DE" w:rsidRDefault="009E6F62" w:rsidP="009E6F62">
      <w:pPr>
        <w:widowControl/>
        <w:numPr>
          <w:ilvl w:val="0"/>
          <w:numId w:val="7"/>
        </w:numPr>
        <w:shd w:val="clear" w:color="auto" w:fill="FFFFFF"/>
        <w:suppressAutoHyphens w:val="0"/>
        <w:spacing w:before="100" w:beforeAutospacing="1" w:after="100" w:afterAutospacing="1" w:line="259" w:lineRule="auto"/>
        <w:ind w:left="-207" w:right="-567"/>
        <w:rPr>
          <w:rFonts w:asciiTheme="minorHAnsi" w:eastAsia="Times New Roman" w:hAnsiTheme="minorHAnsi" w:cs="Times New Roman"/>
          <w:kern w:val="0"/>
          <w:sz w:val="22"/>
          <w:szCs w:val="22"/>
          <w:lang w:eastAsia="el-GR" w:bidi="ar-SA"/>
        </w:rPr>
      </w:pPr>
      <w:r w:rsidRPr="00F000DE">
        <w:rPr>
          <w:rFonts w:asciiTheme="minorHAnsi" w:eastAsia="Times New Roman" w:hAnsiTheme="minorHAnsi" w:cs="Times New Roman"/>
          <w:kern w:val="0"/>
          <w:sz w:val="22"/>
          <w:szCs w:val="22"/>
          <w:lang w:eastAsia="el-GR" w:bidi="ar-SA"/>
        </w:rPr>
        <w:t xml:space="preserve">το </w:t>
      </w:r>
      <w:r w:rsidRPr="00F000DE">
        <w:rPr>
          <w:rFonts w:asciiTheme="minorHAnsi" w:eastAsia="Times New Roman" w:hAnsiTheme="minorHAnsi" w:cs="Times New Roman"/>
          <w:b/>
          <w:kern w:val="0"/>
          <w:sz w:val="22"/>
          <w:szCs w:val="22"/>
          <w:lang w:eastAsia="el-GR" w:bidi="ar-SA"/>
        </w:rPr>
        <w:t>άνοιγμα νέων ξένων αγορών για την προσέλκυση επισκεπτών υψηλών εισοδημάτων</w:t>
      </w:r>
      <w:r w:rsidRPr="00F000DE">
        <w:rPr>
          <w:rFonts w:asciiTheme="minorHAnsi" w:eastAsia="Times New Roman" w:hAnsiTheme="minorHAnsi" w:cs="Times New Roman"/>
          <w:kern w:val="0"/>
          <w:sz w:val="22"/>
          <w:szCs w:val="22"/>
          <w:lang w:eastAsia="el-GR" w:bidi="ar-SA"/>
        </w:rPr>
        <w:t xml:space="preserve">, όπως η Μέση Ανατολή, η Κίνα, η Ν. Κορέα, η Ινδία,  </w:t>
      </w:r>
      <w:r w:rsidR="004075A0" w:rsidRPr="00F000DE">
        <w:rPr>
          <w:rFonts w:asciiTheme="minorHAnsi" w:eastAsia="Times New Roman" w:hAnsiTheme="minorHAnsi" w:cs="Times New Roman"/>
          <w:kern w:val="0"/>
          <w:sz w:val="22"/>
          <w:szCs w:val="22"/>
          <w:lang w:eastAsia="el-GR" w:bidi="ar-SA"/>
        </w:rPr>
        <w:t xml:space="preserve">με παράλληλη στήριξη των αγορών της Αμερικής του Καναδά και της Ρωσίας, </w:t>
      </w:r>
      <w:r w:rsidRPr="00F000DE">
        <w:rPr>
          <w:rFonts w:asciiTheme="minorHAnsi" w:eastAsia="Times New Roman" w:hAnsiTheme="minorHAnsi" w:cs="Times New Roman"/>
          <w:kern w:val="0"/>
          <w:sz w:val="22"/>
          <w:szCs w:val="22"/>
          <w:lang w:eastAsia="el-GR" w:bidi="ar-SA"/>
        </w:rPr>
        <w:t xml:space="preserve"> και αυξήσαμε τον τουρισμό πολυτελείας 10%. </w:t>
      </w:r>
    </w:p>
    <w:p w:rsidR="009E6F62" w:rsidRPr="00F000DE" w:rsidRDefault="009E6F62" w:rsidP="009E6F62">
      <w:pPr>
        <w:widowControl/>
        <w:numPr>
          <w:ilvl w:val="0"/>
          <w:numId w:val="7"/>
        </w:numPr>
        <w:shd w:val="clear" w:color="auto" w:fill="FFFFFF"/>
        <w:suppressAutoHyphens w:val="0"/>
        <w:spacing w:before="100" w:beforeAutospacing="1" w:after="100" w:afterAutospacing="1" w:line="259" w:lineRule="auto"/>
        <w:ind w:left="-207" w:right="-567"/>
        <w:rPr>
          <w:rFonts w:asciiTheme="minorHAnsi" w:eastAsia="Times New Roman" w:hAnsiTheme="minorHAnsi" w:cs="Times New Roman"/>
          <w:kern w:val="0"/>
          <w:sz w:val="22"/>
          <w:szCs w:val="22"/>
          <w:lang w:eastAsia="el-GR" w:bidi="ar-SA"/>
        </w:rPr>
      </w:pPr>
      <w:r w:rsidRPr="00F000DE">
        <w:rPr>
          <w:rFonts w:asciiTheme="minorHAnsi" w:eastAsia="Times New Roman" w:hAnsiTheme="minorHAnsi" w:cs="Times New Roman"/>
          <w:kern w:val="0"/>
          <w:sz w:val="22"/>
          <w:szCs w:val="22"/>
          <w:lang w:eastAsia="el-GR" w:bidi="ar-SA"/>
        </w:rPr>
        <w:t xml:space="preserve">την </w:t>
      </w:r>
      <w:r w:rsidRPr="00F000DE">
        <w:rPr>
          <w:rFonts w:asciiTheme="minorHAnsi" w:eastAsia="Times New Roman" w:hAnsiTheme="minorHAnsi" w:cs="Times New Roman"/>
          <w:b/>
          <w:kern w:val="0"/>
          <w:sz w:val="22"/>
          <w:szCs w:val="22"/>
          <w:lang w:eastAsia="el-GR" w:bidi="ar-SA"/>
        </w:rPr>
        <w:t>προώθηση νέων ελληνικών προορισμών</w:t>
      </w:r>
      <w:r w:rsidRPr="00F000DE">
        <w:rPr>
          <w:rFonts w:asciiTheme="minorHAnsi" w:eastAsia="Times New Roman" w:hAnsiTheme="minorHAnsi" w:cs="Times New Roman"/>
          <w:kern w:val="0"/>
          <w:sz w:val="22"/>
          <w:szCs w:val="22"/>
          <w:lang w:eastAsia="el-GR" w:bidi="ar-SA"/>
        </w:rPr>
        <w:t xml:space="preserve"> που επιδιώκουμε να καταστούν εξίσου δημοφιλείς με τους γνωστούς προορισμούς, ώστε τα οφέλη να διαχυθούν σε όλες τις τοπικές κοινωνίες </w:t>
      </w:r>
    </w:p>
    <w:p w:rsidR="0075248D" w:rsidRPr="00F000DE" w:rsidRDefault="009E6F62" w:rsidP="009E6F62">
      <w:pPr>
        <w:widowControl/>
        <w:numPr>
          <w:ilvl w:val="0"/>
          <w:numId w:val="7"/>
        </w:numPr>
        <w:shd w:val="clear" w:color="auto" w:fill="FFFFFF"/>
        <w:suppressAutoHyphens w:val="0"/>
        <w:spacing w:before="100" w:beforeAutospacing="1" w:after="100" w:afterAutospacing="1" w:line="259" w:lineRule="auto"/>
        <w:ind w:left="-207" w:right="-567"/>
        <w:rPr>
          <w:rFonts w:asciiTheme="minorHAnsi" w:eastAsia="Times New Roman" w:hAnsiTheme="minorHAnsi" w:cs="Times New Roman"/>
          <w:kern w:val="0"/>
          <w:sz w:val="22"/>
          <w:szCs w:val="22"/>
          <w:lang w:eastAsia="el-GR" w:bidi="ar-SA"/>
        </w:rPr>
      </w:pPr>
      <w:r w:rsidRPr="00F000DE">
        <w:rPr>
          <w:rFonts w:asciiTheme="minorHAnsi" w:eastAsia="Times New Roman" w:hAnsiTheme="minorHAnsi" w:cs="Times New Roman"/>
          <w:kern w:val="0"/>
          <w:sz w:val="22"/>
          <w:szCs w:val="22"/>
          <w:lang w:eastAsia="el-GR" w:bidi="ar-SA"/>
        </w:rPr>
        <w:t xml:space="preserve">την </w:t>
      </w:r>
      <w:r w:rsidRPr="00F000DE">
        <w:rPr>
          <w:rFonts w:asciiTheme="minorHAnsi" w:eastAsia="Times New Roman" w:hAnsiTheme="minorHAnsi" w:cs="Times New Roman"/>
          <w:b/>
          <w:kern w:val="0"/>
          <w:sz w:val="22"/>
          <w:szCs w:val="22"/>
          <w:lang w:eastAsia="el-GR" w:bidi="ar-SA"/>
        </w:rPr>
        <w:t>ανάπτυξη θεματικών τουριστικών προϊόντων</w:t>
      </w:r>
      <w:r w:rsidR="003D44A2" w:rsidRPr="00F000DE">
        <w:rPr>
          <w:rFonts w:asciiTheme="minorHAnsi" w:eastAsia="Times New Roman" w:hAnsiTheme="minorHAnsi" w:cs="Times New Roman"/>
          <w:b/>
          <w:kern w:val="0"/>
          <w:sz w:val="22"/>
          <w:szCs w:val="22"/>
          <w:lang w:eastAsia="el-GR" w:bidi="ar-SA"/>
        </w:rPr>
        <w:t xml:space="preserve">, </w:t>
      </w:r>
      <w:r w:rsidR="003D44A2" w:rsidRPr="00F000DE">
        <w:rPr>
          <w:rFonts w:asciiTheme="minorHAnsi" w:eastAsia="Times New Roman" w:hAnsiTheme="minorHAnsi" w:cs="Times New Roman"/>
          <w:kern w:val="0"/>
          <w:sz w:val="22"/>
          <w:szCs w:val="22"/>
          <w:lang w:eastAsia="el-GR" w:bidi="ar-SA"/>
        </w:rPr>
        <w:t xml:space="preserve">ένα κεφάλαιο </w:t>
      </w:r>
      <w:r w:rsidR="0075248D" w:rsidRPr="00F000DE">
        <w:rPr>
          <w:rFonts w:asciiTheme="minorHAnsi" w:eastAsia="Times New Roman" w:hAnsiTheme="minorHAnsi" w:cs="Times New Roman"/>
          <w:kern w:val="0"/>
          <w:sz w:val="22"/>
          <w:szCs w:val="22"/>
          <w:lang w:eastAsia="el-GR" w:bidi="ar-SA"/>
        </w:rPr>
        <w:t xml:space="preserve">που πλέον αξιοποιούμε και </w:t>
      </w:r>
      <w:r w:rsidR="003D44A2" w:rsidRPr="00F000DE">
        <w:rPr>
          <w:rFonts w:asciiTheme="minorHAnsi" w:eastAsia="Times New Roman" w:hAnsiTheme="minorHAnsi" w:cs="Times New Roman"/>
          <w:kern w:val="0"/>
          <w:sz w:val="22"/>
          <w:szCs w:val="22"/>
          <w:lang w:eastAsia="el-GR" w:bidi="ar-SA"/>
        </w:rPr>
        <w:t xml:space="preserve">  μπορεί να </w:t>
      </w:r>
      <w:r w:rsidR="0075248D" w:rsidRPr="00F000DE">
        <w:rPr>
          <w:rFonts w:asciiTheme="minorHAnsi" w:eastAsia="Times New Roman" w:hAnsiTheme="minorHAnsi" w:cs="Times New Roman"/>
          <w:kern w:val="0"/>
          <w:sz w:val="22"/>
          <w:szCs w:val="22"/>
          <w:lang w:eastAsia="el-GR" w:bidi="ar-SA"/>
        </w:rPr>
        <w:t xml:space="preserve">δημιουργήσει τουριστική δραστηριότητα </w:t>
      </w:r>
      <w:r w:rsidR="003D44A2" w:rsidRPr="00F000DE">
        <w:rPr>
          <w:rFonts w:asciiTheme="minorHAnsi" w:eastAsia="Times New Roman" w:hAnsiTheme="minorHAnsi" w:cs="Times New Roman"/>
          <w:kern w:val="0"/>
          <w:sz w:val="22"/>
          <w:szCs w:val="22"/>
          <w:lang w:eastAsia="el-GR" w:bidi="ar-SA"/>
        </w:rPr>
        <w:t xml:space="preserve"> όλο το χρόνο</w:t>
      </w:r>
    </w:p>
    <w:p w:rsidR="009E6F62" w:rsidRPr="00F000DE" w:rsidRDefault="003D44A2" w:rsidP="009E6F62">
      <w:pPr>
        <w:widowControl/>
        <w:numPr>
          <w:ilvl w:val="0"/>
          <w:numId w:val="7"/>
        </w:numPr>
        <w:shd w:val="clear" w:color="auto" w:fill="FFFFFF"/>
        <w:suppressAutoHyphens w:val="0"/>
        <w:spacing w:before="100" w:beforeAutospacing="1" w:after="100" w:afterAutospacing="1" w:line="259" w:lineRule="auto"/>
        <w:ind w:left="-207" w:right="-567"/>
        <w:rPr>
          <w:rFonts w:asciiTheme="minorHAnsi" w:eastAsia="Times New Roman" w:hAnsiTheme="minorHAnsi" w:cs="Times New Roman"/>
          <w:kern w:val="0"/>
          <w:sz w:val="22"/>
          <w:szCs w:val="22"/>
          <w:lang w:eastAsia="el-GR" w:bidi="ar-SA"/>
        </w:rPr>
      </w:pPr>
      <w:r w:rsidRPr="00F000DE">
        <w:rPr>
          <w:rFonts w:asciiTheme="minorHAnsi" w:eastAsia="Times New Roman" w:hAnsiTheme="minorHAnsi" w:cs="Times New Roman"/>
          <w:b/>
          <w:kern w:val="0"/>
          <w:sz w:val="22"/>
          <w:szCs w:val="22"/>
          <w:lang w:eastAsia="el-GR" w:bidi="ar-SA"/>
        </w:rPr>
        <w:t xml:space="preserve"> </w:t>
      </w:r>
      <w:r w:rsidR="009E6F62" w:rsidRPr="00F000DE">
        <w:rPr>
          <w:rFonts w:asciiTheme="minorHAnsi" w:eastAsia="Times New Roman" w:hAnsiTheme="minorHAnsi" w:cs="Times New Roman"/>
          <w:kern w:val="0"/>
          <w:sz w:val="22"/>
          <w:szCs w:val="22"/>
          <w:lang w:eastAsia="el-GR" w:bidi="ar-SA"/>
        </w:rPr>
        <w:t xml:space="preserve"> την </w:t>
      </w:r>
      <w:r w:rsidR="009E6F62" w:rsidRPr="00F000DE">
        <w:rPr>
          <w:rFonts w:asciiTheme="minorHAnsi" w:eastAsia="Times New Roman" w:hAnsiTheme="minorHAnsi" w:cs="Times New Roman"/>
          <w:b/>
          <w:kern w:val="0"/>
          <w:sz w:val="22"/>
          <w:szCs w:val="22"/>
          <w:lang w:eastAsia="el-GR" w:bidi="ar-SA"/>
        </w:rPr>
        <w:t>προσέλκυση τουριστικών επενδύσεων με επίκεντρο την υψηλή ποιότητα</w:t>
      </w:r>
      <w:r w:rsidR="009E6F62" w:rsidRPr="00F000DE">
        <w:rPr>
          <w:rFonts w:asciiTheme="minorHAnsi" w:eastAsia="Times New Roman" w:hAnsiTheme="minorHAnsi" w:cs="Times New Roman"/>
          <w:kern w:val="0"/>
          <w:sz w:val="22"/>
          <w:szCs w:val="22"/>
          <w:lang w:eastAsia="el-GR" w:bidi="ar-SA"/>
        </w:rPr>
        <w:t xml:space="preserve">, που ενισχύουν τη διαθεσιμότητα και καθιστούν το τουριστικό μας προϊόν πιο ανταγωνιστικό. </w:t>
      </w:r>
    </w:p>
    <w:p w:rsidR="004B64DD" w:rsidRPr="00F000DE" w:rsidRDefault="004B64DD" w:rsidP="000D1163">
      <w:pPr>
        <w:widowControl/>
        <w:shd w:val="clear" w:color="auto" w:fill="FFFFFF"/>
        <w:suppressAutoHyphens w:val="0"/>
        <w:spacing w:before="100" w:beforeAutospacing="1" w:after="100" w:afterAutospacing="1" w:line="259" w:lineRule="auto"/>
        <w:ind w:left="-567" w:right="-567"/>
        <w:rPr>
          <w:rFonts w:asciiTheme="minorHAnsi" w:eastAsia="Times New Roman" w:hAnsiTheme="minorHAnsi" w:cs="Times New Roman"/>
          <w:kern w:val="0"/>
          <w:sz w:val="22"/>
          <w:szCs w:val="22"/>
          <w:lang w:eastAsia="el-GR" w:bidi="ar-SA"/>
        </w:rPr>
      </w:pPr>
      <w:r w:rsidRPr="00F000DE">
        <w:rPr>
          <w:rFonts w:asciiTheme="minorHAnsi" w:eastAsia="Times New Roman" w:hAnsiTheme="minorHAnsi" w:cs="Times New Roman"/>
          <w:kern w:val="0"/>
          <w:sz w:val="22"/>
          <w:szCs w:val="22"/>
          <w:lang w:eastAsia="el-GR" w:bidi="ar-SA"/>
        </w:rPr>
        <w:t xml:space="preserve">Προχωρήσαμε σε στρατηγικές συνεργασίες με τους μεγαλύτερους τουρ </w:t>
      </w:r>
      <w:proofErr w:type="spellStart"/>
      <w:r w:rsidRPr="00F000DE">
        <w:rPr>
          <w:rFonts w:asciiTheme="minorHAnsi" w:eastAsia="Times New Roman" w:hAnsiTheme="minorHAnsi" w:cs="Times New Roman"/>
          <w:kern w:val="0"/>
          <w:sz w:val="22"/>
          <w:szCs w:val="22"/>
          <w:lang w:eastAsia="el-GR" w:bidi="ar-SA"/>
        </w:rPr>
        <w:t>οπερέιτορς</w:t>
      </w:r>
      <w:proofErr w:type="spellEnd"/>
      <w:r w:rsidRPr="00F000DE">
        <w:rPr>
          <w:rFonts w:asciiTheme="minorHAnsi" w:eastAsia="Times New Roman" w:hAnsiTheme="minorHAnsi" w:cs="Times New Roman"/>
          <w:kern w:val="0"/>
          <w:sz w:val="22"/>
          <w:szCs w:val="22"/>
          <w:lang w:eastAsia="el-GR" w:bidi="ar-SA"/>
        </w:rPr>
        <w:t xml:space="preserve"> για την αύξηση </w:t>
      </w:r>
      <w:r w:rsidR="00F000DE" w:rsidRPr="00F000DE">
        <w:rPr>
          <w:rFonts w:asciiTheme="minorHAnsi" w:eastAsia="Times New Roman" w:hAnsiTheme="minorHAnsi" w:cs="Times New Roman"/>
          <w:kern w:val="0"/>
          <w:sz w:val="22"/>
          <w:szCs w:val="22"/>
          <w:lang w:eastAsia="el-GR" w:bidi="ar-SA"/>
        </w:rPr>
        <w:t>του τουριστικού μας μεριδίου</w:t>
      </w:r>
      <w:r w:rsidRPr="00F000DE">
        <w:rPr>
          <w:rFonts w:asciiTheme="minorHAnsi" w:eastAsia="Times New Roman" w:hAnsiTheme="minorHAnsi" w:cs="Times New Roman"/>
          <w:kern w:val="0"/>
          <w:sz w:val="22"/>
          <w:szCs w:val="22"/>
          <w:lang w:eastAsia="el-GR" w:bidi="ar-SA"/>
        </w:rPr>
        <w:t xml:space="preserve"> και την προώθηση νέων προορισμών</w:t>
      </w:r>
      <w:r w:rsidR="00F000DE" w:rsidRPr="00F000DE">
        <w:rPr>
          <w:rFonts w:asciiTheme="minorHAnsi" w:eastAsia="Times New Roman" w:hAnsiTheme="minorHAnsi" w:cs="Times New Roman"/>
          <w:kern w:val="0"/>
          <w:sz w:val="22"/>
          <w:szCs w:val="22"/>
          <w:lang w:eastAsia="el-GR" w:bidi="ar-SA"/>
        </w:rPr>
        <w:t xml:space="preserve">. </w:t>
      </w:r>
      <w:r w:rsidR="001423EC" w:rsidRPr="00F000DE">
        <w:rPr>
          <w:rFonts w:asciiTheme="minorHAnsi" w:eastAsia="Times New Roman" w:hAnsiTheme="minorHAnsi" w:cs="Times New Roman"/>
          <w:kern w:val="0"/>
          <w:sz w:val="22"/>
          <w:szCs w:val="22"/>
          <w:lang w:eastAsia="el-GR" w:bidi="ar-SA"/>
        </w:rPr>
        <w:t>Διαπραγματευτήκαμε</w:t>
      </w:r>
      <w:r w:rsidR="00F000DE" w:rsidRPr="00F000DE">
        <w:rPr>
          <w:rFonts w:asciiTheme="minorHAnsi" w:eastAsia="Times New Roman" w:hAnsiTheme="minorHAnsi" w:cs="Times New Roman"/>
          <w:kern w:val="0"/>
          <w:sz w:val="22"/>
          <w:szCs w:val="22"/>
          <w:lang w:eastAsia="el-GR" w:bidi="ar-SA"/>
        </w:rPr>
        <w:t xml:space="preserve"> </w:t>
      </w:r>
      <w:r w:rsidRPr="00F000DE">
        <w:rPr>
          <w:rFonts w:asciiTheme="minorHAnsi" w:eastAsia="Times New Roman" w:hAnsiTheme="minorHAnsi" w:cs="Times New Roman"/>
          <w:kern w:val="0"/>
          <w:sz w:val="22"/>
          <w:szCs w:val="22"/>
          <w:lang w:eastAsia="el-GR" w:bidi="ar-SA"/>
        </w:rPr>
        <w:t xml:space="preserve"> και εξασφαλίσαμε την ενίσχυση της συνδεσιμότητας  που αποτελ</w:t>
      </w:r>
      <w:r w:rsidR="00F000DE" w:rsidRPr="00F000DE">
        <w:rPr>
          <w:rFonts w:asciiTheme="minorHAnsi" w:eastAsia="Times New Roman" w:hAnsiTheme="minorHAnsi" w:cs="Times New Roman"/>
          <w:kern w:val="0"/>
          <w:sz w:val="22"/>
          <w:szCs w:val="22"/>
          <w:lang w:eastAsia="el-GR" w:bidi="ar-SA"/>
        </w:rPr>
        <w:t>εί «</w:t>
      </w:r>
      <w:r w:rsidRPr="00F000DE">
        <w:rPr>
          <w:rFonts w:asciiTheme="minorHAnsi" w:eastAsia="Times New Roman" w:hAnsiTheme="minorHAnsi" w:cs="Times New Roman"/>
          <w:kern w:val="0"/>
          <w:sz w:val="22"/>
          <w:szCs w:val="22"/>
          <w:lang w:eastAsia="el-GR" w:bidi="ar-SA"/>
        </w:rPr>
        <w:t>κλειδί</w:t>
      </w:r>
      <w:r w:rsidR="00F000DE" w:rsidRPr="00F000DE">
        <w:rPr>
          <w:rFonts w:asciiTheme="minorHAnsi" w:eastAsia="Times New Roman" w:hAnsiTheme="minorHAnsi" w:cs="Times New Roman"/>
          <w:kern w:val="0"/>
          <w:sz w:val="22"/>
          <w:szCs w:val="22"/>
          <w:lang w:eastAsia="el-GR" w:bidi="ar-SA"/>
        </w:rPr>
        <w:t>»</w:t>
      </w:r>
      <w:r w:rsidRPr="00F000DE">
        <w:rPr>
          <w:rFonts w:asciiTheme="minorHAnsi" w:eastAsia="Times New Roman" w:hAnsiTheme="minorHAnsi" w:cs="Times New Roman"/>
          <w:kern w:val="0"/>
          <w:sz w:val="22"/>
          <w:szCs w:val="22"/>
          <w:lang w:eastAsia="el-GR" w:bidi="ar-SA"/>
        </w:rPr>
        <w:t xml:space="preserve"> για την τουριστική ανάπτυξη και ήδη για το 2017 έχουν προγραμματιστεί  150 νέες συνδέσεις και 2000 επιπλέον πτήσεις στα περιφερειακά αεροδρόμια.</w:t>
      </w:r>
      <w:r w:rsidR="00F000DE">
        <w:rPr>
          <w:rFonts w:asciiTheme="minorHAnsi" w:eastAsia="Times New Roman" w:hAnsiTheme="minorHAnsi" w:cs="Times New Roman"/>
          <w:kern w:val="0"/>
          <w:sz w:val="22"/>
          <w:szCs w:val="22"/>
          <w:lang w:eastAsia="el-GR" w:bidi="ar-SA"/>
        </w:rPr>
        <w:t xml:space="preserve"> Ο ΕΟΤ υλοποιεί με μεγάλη επιτυχία τη στρατηγική μας στην προώθηση και προώθηση, με μεικτή διαφήμιση, </w:t>
      </w:r>
      <w:r w:rsidR="00B43C13">
        <w:rPr>
          <w:rFonts w:asciiTheme="minorHAnsi" w:eastAsia="Times New Roman" w:hAnsiTheme="minorHAnsi" w:cs="Times New Roman"/>
          <w:kern w:val="0"/>
          <w:sz w:val="22"/>
          <w:szCs w:val="22"/>
          <w:lang w:eastAsia="el-GR" w:bidi="ar-SA"/>
        </w:rPr>
        <w:t xml:space="preserve">με πολύ δυναμική συμμετοχή στις Διεθνείς Τουριστικές εκθέσεις , με  </w:t>
      </w:r>
      <w:r w:rsidR="00F000DE">
        <w:rPr>
          <w:rFonts w:asciiTheme="minorHAnsi" w:eastAsia="Times New Roman" w:hAnsiTheme="minorHAnsi" w:cs="Times New Roman"/>
          <w:kern w:val="0"/>
          <w:sz w:val="22"/>
          <w:szCs w:val="22"/>
          <w:lang w:eastAsia="el-GR" w:bidi="ar-SA"/>
        </w:rPr>
        <w:t xml:space="preserve"> </w:t>
      </w:r>
      <w:r w:rsidR="00B43C13">
        <w:rPr>
          <w:rFonts w:asciiTheme="minorHAnsi" w:eastAsia="Times New Roman" w:hAnsiTheme="minorHAnsi" w:cs="Times New Roman"/>
          <w:kern w:val="0"/>
          <w:sz w:val="22"/>
          <w:szCs w:val="22"/>
          <w:lang w:eastAsia="el-GR" w:bidi="ar-SA"/>
        </w:rPr>
        <w:t>ισχυρή π</w:t>
      </w:r>
      <w:r w:rsidR="00F000DE">
        <w:rPr>
          <w:rFonts w:asciiTheme="minorHAnsi" w:eastAsia="Times New Roman" w:hAnsiTheme="minorHAnsi" w:cs="Times New Roman"/>
          <w:kern w:val="0"/>
          <w:sz w:val="22"/>
          <w:szCs w:val="22"/>
          <w:lang w:eastAsia="el-GR" w:bidi="ar-SA"/>
        </w:rPr>
        <w:t xml:space="preserve">αρουσία στις παγκόσμιες ηλεκτρονικές πλατφόρμες </w:t>
      </w:r>
      <w:r w:rsidR="00B43C13">
        <w:rPr>
          <w:rFonts w:asciiTheme="minorHAnsi" w:eastAsia="Times New Roman" w:hAnsiTheme="minorHAnsi" w:cs="Times New Roman"/>
          <w:kern w:val="0"/>
          <w:sz w:val="22"/>
          <w:szCs w:val="22"/>
          <w:lang w:eastAsia="el-GR" w:bidi="ar-SA"/>
        </w:rPr>
        <w:t xml:space="preserve">, σε διεθνή τηλεοπτικά δίκτυα, σε παραδοσιακά μέσα, στα </w:t>
      </w:r>
      <w:r w:rsidR="00B43C13">
        <w:rPr>
          <w:rFonts w:asciiTheme="minorHAnsi" w:eastAsia="Times New Roman" w:hAnsiTheme="minorHAnsi" w:cs="Times New Roman"/>
          <w:kern w:val="0"/>
          <w:sz w:val="22"/>
          <w:szCs w:val="22"/>
          <w:lang w:val="en-US" w:eastAsia="el-GR" w:bidi="ar-SA"/>
        </w:rPr>
        <w:t>social</w:t>
      </w:r>
      <w:r w:rsidR="00B43C13" w:rsidRPr="00B43C13">
        <w:rPr>
          <w:rFonts w:asciiTheme="minorHAnsi" w:eastAsia="Times New Roman" w:hAnsiTheme="minorHAnsi" w:cs="Times New Roman"/>
          <w:kern w:val="0"/>
          <w:sz w:val="22"/>
          <w:szCs w:val="22"/>
          <w:lang w:eastAsia="el-GR" w:bidi="ar-SA"/>
        </w:rPr>
        <w:t xml:space="preserve"> </w:t>
      </w:r>
      <w:r w:rsidR="00B43C13">
        <w:rPr>
          <w:rFonts w:asciiTheme="minorHAnsi" w:eastAsia="Times New Roman" w:hAnsiTheme="minorHAnsi" w:cs="Times New Roman"/>
          <w:kern w:val="0"/>
          <w:sz w:val="22"/>
          <w:szCs w:val="22"/>
          <w:lang w:val="en-US" w:eastAsia="el-GR" w:bidi="ar-SA"/>
        </w:rPr>
        <w:t>media</w:t>
      </w:r>
      <w:r w:rsidR="00B43C13">
        <w:rPr>
          <w:rFonts w:asciiTheme="minorHAnsi" w:eastAsia="Times New Roman" w:hAnsiTheme="minorHAnsi" w:cs="Times New Roman"/>
          <w:kern w:val="0"/>
          <w:sz w:val="22"/>
          <w:szCs w:val="22"/>
          <w:lang w:eastAsia="el-GR" w:bidi="ar-SA"/>
        </w:rPr>
        <w:t xml:space="preserve"> και με το μεγαλύτερο ποτέ αριθμό </w:t>
      </w:r>
      <w:proofErr w:type="spellStart"/>
      <w:r w:rsidR="00B43C13">
        <w:rPr>
          <w:rFonts w:asciiTheme="minorHAnsi" w:eastAsia="Times New Roman" w:hAnsiTheme="minorHAnsi" w:cs="Times New Roman"/>
          <w:kern w:val="0"/>
          <w:sz w:val="22"/>
          <w:szCs w:val="22"/>
          <w:lang w:eastAsia="el-GR" w:bidi="ar-SA"/>
        </w:rPr>
        <w:t>ταξιδίων</w:t>
      </w:r>
      <w:proofErr w:type="spellEnd"/>
      <w:r w:rsidR="00B43C13">
        <w:rPr>
          <w:rFonts w:asciiTheme="minorHAnsi" w:eastAsia="Times New Roman" w:hAnsiTheme="minorHAnsi" w:cs="Times New Roman"/>
          <w:kern w:val="0"/>
          <w:sz w:val="22"/>
          <w:szCs w:val="22"/>
          <w:lang w:eastAsia="el-GR" w:bidi="ar-SA"/>
        </w:rPr>
        <w:t xml:space="preserve"> εξοικείωσης , 251 το 2016 που συνεχίζεται </w:t>
      </w:r>
      <w:r w:rsidR="00B43C13" w:rsidRPr="00B43C13">
        <w:rPr>
          <w:rFonts w:asciiTheme="minorHAnsi" w:eastAsia="Times New Roman" w:hAnsiTheme="minorHAnsi" w:cs="Times New Roman"/>
          <w:kern w:val="0"/>
          <w:sz w:val="22"/>
          <w:szCs w:val="22"/>
          <w:lang w:eastAsia="el-GR" w:bidi="ar-SA"/>
        </w:rPr>
        <w:t xml:space="preserve"> </w:t>
      </w:r>
      <w:r w:rsidR="00B43C13">
        <w:rPr>
          <w:rFonts w:asciiTheme="minorHAnsi" w:eastAsia="Times New Roman" w:hAnsiTheme="minorHAnsi" w:cs="Times New Roman"/>
          <w:kern w:val="0"/>
          <w:sz w:val="22"/>
          <w:szCs w:val="22"/>
          <w:lang w:eastAsia="el-GR" w:bidi="ar-SA"/>
        </w:rPr>
        <w:t xml:space="preserve">πολύ δυναμικά και  το 2017 </w:t>
      </w:r>
    </w:p>
    <w:p w:rsidR="0043145A" w:rsidRPr="00F000DE" w:rsidRDefault="00F000DE" w:rsidP="0028149B">
      <w:pPr>
        <w:widowControl/>
        <w:suppressAutoHyphens w:val="0"/>
        <w:spacing w:after="160" w:line="259" w:lineRule="auto"/>
        <w:ind w:left="-567" w:right="-567"/>
        <w:rPr>
          <w:rFonts w:asciiTheme="minorHAnsi" w:eastAsia="Times New Roman" w:hAnsiTheme="minorHAnsi" w:cs="Times New Roman"/>
          <w:b/>
          <w:bCs/>
          <w:kern w:val="0"/>
          <w:sz w:val="22"/>
          <w:szCs w:val="22"/>
          <w:lang w:eastAsia="el-GR" w:bidi="ar-SA"/>
        </w:rPr>
      </w:pPr>
      <w:r w:rsidRPr="00F000DE">
        <w:rPr>
          <w:rFonts w:asciiTheme="minorHAnsi" w:eastAsia="Times New Roman" w:hAnsiTheme="minorHAnsi" w:cs="Times New Roman"/>
          <w:kern w:val="0"/>
          <w:sz w:val="22"/>
          <w:szCs w:val="22"/>
          <w:lang w:eastAsia="el-GR" w:bidi="ar-SA"/>
        </w:rPr>
        <w:t>Ο Τουρισμός είναι πηγή πλούτου για την Ελλάδα</w:t>
      </w:r>
      <w:r w:rsidR="003D44A2" w:rsidRPr="00F000DE">
        <w:rPr>
          <w:rFonts w:asciiTheme="minorHAnsi" w:eastAsia="Times New Roman" w:hAnsiTheme="minorHAnsi" w:cs="Times New Roman"/>
          <w:kern w:val="0"/>
          <w:sz w:val="22"/>
          <w:szCs w:val="22"/>
          <w:lang w:eastAsia="el-GR" w:bidi="ar-SA"/>
        </w:rPr>
        <w:t xml:space="preserve">. Είναι </w:t>
      </w:r>
      <w:r w:rsidR="0051099D" w:rsidRPr="00F000DE">
        <w:rPr>
          <w:rFonts w:asciiTheme="minorHAnsi" w:eastAsia="Times New Roman" w:hAnsiTheme="minorHAnsi" w:cs="Times New Roman"/>
          <w:b/>
          <w:bCs/>
          <w:kern w:val="0"/>
          <w:sz w:val="22"/>
          <w:szCs w:val="22"/>
          <w:lang w:eastAsia="el-GR" w:bidi="ar-SA"/>
        </w:rPr>
        <w:t xml:space="preserve"> μία ολόκληρη παραγωγική αλυσίδα που στηρίζει το σύνολο της οικονομίας</w:t>
      </w:r>
      <w:r w:rsidR="003D44A2" w:rsidRPr="00F000DE">
        <w:rPr>
          <w:rFonts w:asciiTheme="minorHAnsi" w:eastAsia="Times New Roman" w:hAnsiTheme="minorHAnsi" w:cs="Times New Roman"/>
          <w:b/>
          <w:bCs/>
          <w:kern w:val="0"/>
          <w:sz w:val="22"/>
          <w:szCs w:val="22"/>
          <w:lang w:eastAsia="el-GR" w:bidi="ar-SA"/>
        </w:rPr>
        <w:t xml:space="preserve"> και έχει κομβικό ρόλο στην ανάπτυξη της ελληνικής περιφέρειας και των τοπικών κοινωνιών</w:t>
      </w:r>
      <w:r w:rsidR="008C5B80" w:rsidRPr="00F000DE">
        <w:rPr>
          <w:rFonts w:asciiTheme="minorHAnsi" w:eastAsia="Times New Roman" w:hAnsiTheme="minorHAnsi" w:cs="Times New Roman"/>
          <w:b/>
          <w:bCs/>
          <w:kern w:val="0"/>
          <w:sz w:val="22"/>
          <w:szCs w:val="22"/>
          <w:lang w:eastAsia="el-GR" w:bidi="ar-SA"/>
        </w:rPr>
        <w:t>.</w:t>
      </w:r>
    </w:p>
    <w:p w:rsidR="0043145A" w:rsidRPr="00F000DE" w:rsidRDefault="00F000DE" w:rsidP="0043145A">
      <w:pPr>
        <w:pStyle w:val="a3"/>
        <w:widowControl/>
        <w:numPr>
          <w:ilvl w:val="0"/>
          <w:numId w:val="6"/>
        </w:numPr>
        <w:suppressAutoHyphens w:val="0"/>
        <w:spacing w:after="160" w:line="259" w:lineRule="auto"/>
        <w:ind w:left="-207" w:right="-567"/>
        <w:rPr>
          <w:rFonts w:asciiTheme="minorHAnsi" w:eastAsia="Times New Roman" w:hAnsiTheme="minorHAnsi" w:cs="Times New Roman"/>
          <w:kern w:val="0"/>
          <w:sz w:val="22"/>
          <w:szCs w:val="22"/>
          <w:lang w:eastAsia="el-GR" w:bidi="ar-SA"/>
        </w:rPr>
      </w:pPr>
      <w:r w:rsidRPr="00F000DE">
        <w:rPr>
          <w:rFonts w:asciiTheme="minorHAnsi" w:eastAsia="Times New Roman" w:hAnsiTheme="minorHAnsi" w:cs="Times New Roman"/>
          <w:kern w:val="0"/>
          <w:sz w:val="22"/>
          <w:szCs w:val="22"/>
          <w:lang w:eastAsia="el-GR" w:bidi="ar-SA"/>
        </w:rPr>
        <w:t xml:space="preserve">Μια </w:t>
      </w:r>
      <w:r w:rsidR="004075A0" w:rsidRPr="00F000DE">
        <w:rPr>
          <w:rFonts w:asciiTheme="minorHAnsi" w:eastAsia="Times New Roman" w:hAnsiTheme="minorHAnsi" w:cs="Times New Roman"/>
          <w:kern w:val="0"/>
          <w:sz w:val="22"/>
          <w:szCs w:val="22"/>
          <w:lang w:eastAsia="el-GR" w:bidi="ar-SA"/>
        </w:rPr>
        <w:t xml:space="preserve"> </w:t>
      </w:r>
      <w:r w:rsidR="0051099D" w:rsidRPr="00F000DE">
        <w:rPr>
          <w:rFonts w:asciiTheme="minorHAnsi" w:eastAsia="Times New Roman" w:hAnsiTheme="minorHAnsi" w:cs="Times New Roman"/>
          <w:kern w:val="0"/>
          <w:sz w:val="22"/>
          <w:szCs w:val="22"/>
          <w:lang w:eastAsia="el-GR" w:bidi="ar-SA"/>
        </w:rPr>
        <w:t xml:space="preserve">πραγματική "γέφυρα ανάπτυξης" που ενισχύει την </w:t>
      </w:r>
      <w:r w:rsidR="0051099D" w:rsidRPr="00F000DE">
        <w:rPr>
          <w:rFonts w:asciiTheme="minorHAnsi" w:eastAsia="Times New Roman" w:hAnsiTheme="minorHAnsi" w:cs="Times New Roman"/>
          <w:b/>
          <w:kern w:val="0"/>
          <w:sz w:val="22"/>
          <w:szCs w:val="22"/>
          <w:lang w:eastAsia="el-GR" w:bidi="ar-SA"/>
        </w:rPr>
        <w:t>πρωτογενή παραγωγή</w:t>
      </w:r>
      <w:r w:rsidR="0051099D" w:rsidRPr="00F000DE">
        <w:rPr>
          <w:rFonts w:asciiTheme="minorHAnsi" w:eastAsia="Times New Roman" w:hAnsiTheme="minorHAnsi" w:cs="Times New Roman"/>
          <w:kern w:val="0"/>
          <w:sz w:val="22"/>
          <w:szCs w:val="22"/>
          <w:lang w:eastAsia="el-GR" w:bidi="ar-SA"/>
        </w:rPr>
        <w:t xml:space="preserve"> και την </w:t>
      </w:r>
      <w:r w:rsidR="0051099D" w:rsidRPr="00F000DE">
        <w:rPr>
          <w:rFonts w:asciiTheme="minorHAnsi" w:eastAsia="Times New Roman" w:hAnsiTheme="minorHAnsi" w:cs="Times New Roman"/>
          <w:b/>
          <w:kern w:val="0"/>
          <w:sz w:val="22"/>
          <w:szCs w:val="22"/>
          <w:lang w:eastAsia="el-GR" w:bidi="ar-SA"/>
        </w:rPr>
        <w:t>μεταποίηση,</w:t>
      </w:r>
      <w:r w:rsidR="0051099D" w:rsidRPr="00F000DE">
        <w:rPr>
          <w:rFonts w:asciiTheme="minorHAnsi" w:eastAsia="Times New Roman" w:hAnsiTheme="minorHAnsi" w:cs="Times New Roman"/>
          <w:kern w:val="0"/>
          <w:sz w:val="22"/>
          <w:szCs w:val="22"/>
          <w:lang w:eastAsia="el-GR" w:bidi="ar-SA"/>
        </w:rPr>
        <w:t xml:space="preserve"> την </w:t>
      </w:r>
      <w:r w:rsidR="0051099D" w:rsidRPr="00F000DE">
        <w:rPr>
          <w:rFonts w:asciiTheme="minorHAnsi" w:eastAsia="Times New Roman" w:hAnsiTheme="minorHAnsi" w:cs="Times New Roman"/>
          <w:b/>
          <w:kern w:val="0"/>
          <w:sz w:val="22"/>
          <w:szCs w:val="22"/>
          <w:lang w:eastAsia="el-GR" w:bidi="ar-SA"/>
        </w:rPr>
        <w:t>εστίαση και την ψυχαγωγία</w:t>
      </w:r>
      <w:r w:rsidR="0051099D" w:rsidRPr="00F000DE">
        <w:rPr>
          <w:rFonts w:asciiTheme="minorHAnsi" w:eastAsia="Times New Roman" w:hAnsiTheme="minorHAnsi" w:cs="Times New Roman"/>
          <w:kern w:val="0"/>
          <w:sz w:val="22"/>
          <w:szCs w:val="22"/>
          <w:lang w:eastAsia="el-GR" w:bidi="ar-SA"/>
        </w:rPr>
        <w:t xml:space="preserve">, την </w:t>
      </w:r>
      <w:r w:rsidR="0043145A" w:rsidRPr="00F000DE">
        <w:rPr>
          <w:rFonts w:asciiTheme="minorHAnsi" w:eastAsia="Times New Roman" w:hAnsiTheme="minorHAnsi" w:cs="Times New Roman"/>
          <w:b/>
          <w:kern w:val="0"/>
          <w:sz w:val="22"/>
          <w:szCs w:val="22"/>
          <w:lang w:eastAsia="el-GR" w:bidi="ar-SA"/>
        </w:rPr>
        <w:t>εμπορική δραστηριότητα και τις εξαγωγές</w:t>
      </w:r>
      <w:r w:rsidR="0043145A" w:rsidRPr="00F000DE">
        <w:rPr>
          <w:rFonts w:asciiTheme="minorHAnsi" w:eastAsia="Times New Roman" w:hAnsiTheme="minorHAnsi" w:cs="Times New Roman"/>
          <w:kern w:val="0"/>
          <w:sz w:val="22"/>
          <w:szCs w:val="22"/>
          <w:lang w:eastAsia="el-GR" w:bidi="ar-SA"/>
        </w:rPr>
        <w:t xml:space="preserve">. </w:t>
      </w:r>
    </w:p>
    <w:p w:rsidR="0051099D" w:rsidRPr="00F000DE" w:rsidRDefault="0043145A" w:rsidP="0043145A">
      <w:pPr>
        <w:pStyle w:val="a3"/>
        <w:widowControl/>
        <w:numPr>
          <w:ilvl w:val="0"/>
          <w:numId w:val="6"/>
        </w:numPr>
        <w:suppressAutoHyphens w:val="0"/>
        <w:spacing w:after="160" w:line="259" w:lineRule="auto"/>
        <w:ind w:left="-207" w:right="-567"/>
        <w:rPr>
          <w:rFonts w:asciiTheme="minorHAnsi" w:eastAsiaTheme="minorHAnsi" w:hAnsiTheme="minorHAnsi" w:cstheme="minorBidi"/>
          <w:b/>
          <w:kern w:val="0"/>
          <w:sz w:val="22"/>
          <w:szCs w:val="22"/>
          <w:lang w:eastAsia="en-US" w:bidi="ar-SA"/>
        </w:rPr>
      </w:pPr>
      <w:r w:rsidRPr="00F000DE">
        <w:rPr>
          <w:rFonts w:asciiTheme="minorHAnsi" w:eastAsia="Times New Roman" w:hAnsiTheme="minorHAnsi" w:cs="Times New Roman"/>
          <w:kern w:val="0"/>
          <w:sz w:val="22"/>
          <w:szCs w:val="22"/>
          <w:lang w:eastAsia="el-GR" w:bidi="ar-SA"/>
        </w:rPr>
        <w:lastRenderedPageBreak/>
        <w:t xml:space="preserve">Ταυτόχρονα, συμβάλλει στην προώθηση σχεδίων και έργων και σε άλλους αναπτυξιακούς τομείς όπως οι </w:t>
      </w:r>
      <w:r w:rsidRPr="00F000DE">
        <w:rPr>
          <w:rFonts w:asciiTheme="minorHAnsi" w:eastAsia="Times New Roman" w:hAnsiTheme="minorHAnsi" w:cs="Times New Roman"/>
          <w:b/>
          <w:kern w:val="0"/>
          <w:sz w:val="22"/>
          <w:szCs w:val="22"/>
          <w:lang w:eastAsia="el-GR" w:bidi="ar-SA"/>
        </w:rPr>
        <w:t>μεταφορές, η ενέργεια, η καινοτομία και οι νέες τεχνολογίες</w:t>
      </w:r>
      <w:r w:rsidRPr="00F000DE">
        <w:rPr>
          <w:rFonts w:asciiTheme="minorHAnsi" w:eastAsia="Times New Roman" w:hAnsiTheme="minorHAnsi" w:cs="Times New Roman"/>
          <w:kern w:val="0"/>
          <w:sz w:val="22"/>
          <w:szCs w:val="22"/>
          <w:lang w:eastAsia="el-GR" w:bidi="ar-SA"/>
        </w:rPr>
        <w:t xml:space="preserve">. </w:t>
      </w:r>
      <w:r w:rsidR="0051099D" w:rsidRPr="00F000DE">
        <w:rPr>
          <w:rFonts w:asciiTheme="minorHAnsi" w:eastAsia="Times New Roman" w:hAnsiTheme="minorHAnsi" w:cs="Times New Roman"/>
          <w:kern w:val="0"/>
          <w:sz w:val="22"/>
          <w:szCs w:val="22"/>
          <w:lang w:eastAsia="el-GR" w:bidi="ar-SA"/>
        </w:rPr>
        <w:t xml:space="preserve"> </w:t>
      </w:r>
    </w:p>
    <w:p w:rsidR="0051099D" w:rsidRPr="00F000DE" w:rsidRDefault="0051099D" w:rsidP="003D44A2">
      <w:pPr>
        <w:widowControl/>
        <w:suppressAutoHyphens w:val="0"/>
        <w:spacing w:after="160" w:line="259" w:lineRule="auto"/>
        <w:ind w:left="-567" w:right="-567"/>
        <w:rPr>
          <w:rFonts w:asciiTheme="minorHAnsi" w:eastAsia="Times New Roman" w:hAnsiTheme="minorHAnsi" w:cs="Times New Roman"/>
          <w:kern w:val="0"/>
          <w:sz w:val="22"/>
          <w:szCs w:val="22"/>
          <w:lang w:eastAsia="el-GR" w:bidi="ar-SA"/>
        </w:rPr>
      </w:pPr>
      <w:r w:rsidRPr="00F000DE">
        <w:rPr>
          <w:rFonts w:asciiTheme="minorHAnsi" w:eastAsia="Times New Roman" w:hAnsiTheme="minorHAnsi" w:cs="Times New Roman"/>
          <w:kern w:val="0"/>
          <w:sz w:val="22"/>
          <w:szCs w:val="22"/>
          <w:lang w:eastAsia="el-GR" w:bidi="ar-SA"/>
        </w:rPr>
        <w:t xml:space="preserve">Αυτό τον ρόλο και αυτή τη σημασία του τουρισμού έχουμε δεσμευτεί να αναδείξουμε και να ενισχύσουμε στο Υπουργείο Τουρισμού. </w:t>
      </w:r>
    </w:p>
    <w:p w:rsidR="0051099D" w:rsidRPr="00F000DE" w:rsidRDefault="00D84136" w:rsidP="002C124B">
      <w:pPr>
        <w:widowControl/>
        <w:shd w:val="clear" w:color="auto" w:fill="FFFFFF"/>
        <w:suppressAutoHyphens w:val="0"/>
        <w:spacing w:before="100" w:beforeAutospacing="1" w:after="100" w:afterAutospacing="1" w:line="259" w:lineRule="auto"/>
        <w:ind w:left="-567" w:right="-567"/>
        <w:rPr>
          <w:rFonts w:asciiTheme="minorHAnsi" w:eastAsia="Times New Roman" w:hAnsiTheme="minorHAnsi" w:cs="Times New Roman"/>
          <w:color w:val="676767"/>
          <w:kern w:val="0"/>
          <w:sz w:val="22"/>
          <w:szCs w:val="22"/>
          <w:lang w:eastAsia="el-GR" w:bidi="ar-SA"/>
        </w:rPr>
      </w:pPr>
      <w:r w:rsidRPr="00F000DE">
        <w:rPr>
          <w:rFonts w:asciiTheme="minorHAnsi" w:eastAsiaTheme="minorHAnsi" w:hAnsiTheme="minorHAnsi" w:cstheme="minorBidi"/>
          <w:kern w:val="0"/>
          <w:sz w:val="22"/>
          <w:szCs w:val="22"/>
          <w:lang w:eastAsia="en-US" w:bidi="ar-SA"/>
        </w:rPr>
        <w:t xml:space="preserve">Εφαρμόζοντας την εθνική τουριστική πολιτική μας προωθούμε </w:t>
      </w:r>
      <w:r w:rsidR="0051099D" w:rsidRPr="00F000DE">
        <w:rPr>
          <w:rFonts w:asciiTheme="minorHAnsi" w:eastAsiaTheme="minorHAnsi" w:hAnsiTheme="minorHAnsi" w:cstheme="minorBidi"/>
          <w:kern w:val="0"/>
          <w:sz w:val="22"/>
          <w:szCs w:val="22"/>
          <w:lang w:eastAsia="en-US" w:bidi="ar-SA"/>
        </w:rPr>
        <w:t xml:space="preserve"> τη βιώσιμη τουριστική ανάπτυξη</w:t>
      </w:r>
      <w:r w:rsidR="004075A0" w:rsidRPr="00F000DE">
        <w:rPr>
          <w:rFonts w:asciiTheme="minorHAnsi" w:eastAsiaTheme="minorHAnsi" w:hAnsiTheme="minorHAnsi" w:cstheme="minorBidi"/>
          <w:kern w:val="0"/>
          <w:sz w:val="22"/>
          <w:szCs w:val="22"/>
          <w:lang w:eastAsia="en-US" w:bidi="ar-SA"/>
        </w:rPr>
        <w:t xml:space="preserve"> </w:t>
      </w:r>
      <w:r w:rsidR="0051099D" w:rsidRPr="00F000DE">
        <w:rPr>
          <w:rFonts w:asciiTheme="minorHAnsi" w:eastAsiaTheme="minorHAnsi" w:hAnsiTheme="minorHAnsi" w:cstheme="minorBidi"/>
          <w:kern w:val="0"/>
          <w:sz w:val="22"/>
          <w:szCs w:val="22"/>
          <w:lang w:eastAsia="en-US" w:bidi="ar-SA"/>
        </w:rPr>
        <w:t xml:space="preserve"> </w:t>
      </w:r>
      <w:r w:rsidR="004075A0" w:rsidRPr="00F000DE">
        <w:rPr>
          <w:rFonts w:asciiTheme="minorHAnsi" w:eastAsiaTheme="minorHAnsi" w:hAnsiTheme="minorHAnsi" w:cstheme="minorBidi"/>
          <w:kern w:val="0"/>
          <w:sz w:val="22"/>
          <w:szCs w:val="22"/>
          <w:lang w:eastAsia="en-US" w:bidi="ar-SA"/>
        </w:rPr>
        <w:t xml:space="preserve">και τη διασύνδεση με τους υπόλοιπους παραγωγικούς τομείς, </w:t>
      </w:r>
      <w:r w:rsidRPr="00F000DE">
        <w:rPr>
          <w:rFonts w:asciiTheme="minorHAnsi" w:eastAsiaTheme="minorHAnsi" w:hAnsiTheme="minorHAnsi" w:cstheme="minorBidi"/>
          <w:kern w:val="0"/>
          <w:sz w:val="22"/>
          <w:szCs w:val="22"/>
          <w:lang w:eastAsia="en-US" w:bidi="ar-SA"/>
        </w:rPr>
        <w:t xml:space="preserve">ώστε </w:t>
      </w:r>
      <w:r w:rsidR="0051099D" w:rsidRPr="00F000DE">
        <w:rPr>
          <w:rFonts w:asciiTheme="minorHAnsi" w:eastAsiaTheme="minorHAnsi" w:hAnsiTheme="minorHAnsi" w:cstheme="minorBidi"/>
          <w:kern w:val="0"/>
          <w:sz w:val="22"/>
          <w:szCs w:val="22"/>
          <w:lang w:eastAsia="en-US" w:bidi="ar-SA"/>
        </w:rPr>
        <w:t xml:space="preserve"> τα οφέλη</w:t>
      </w:r>
      <w:r w:rsidR="004075A0" w:rsidRPr="00F000DE">
        <w:rPr>
          <w:rFonts w:asciiTheme="minorHAnsi" w:eastAsiaTheme="minorHAnsi" w:hAnsiTheme="minorHAnsi" w:cstheme="minorBidi"/>
          <w:kern w:val="0"/>
          <w:sz w:val="22"/>
          <w:szCs w:val="22"/>
          <w:lang w:eastAsia="en-US" w:bidi="ar-SA"/>
        </w:rPr>
        <w:t xml:space="preserve"> από τον τουρισμό </w:t>
      </w:r>
      <w:r w:rsidR="0051099D" w:rsidRPr="00F000DE">
        <w:rPr>
          <w:rFonts w:asciiTheme="minorHAnsi" w:eastAsiaTheme="minorHAnsi" w:hAnsiTheme="minorHAnsi" w:cstheme="minorBidi"/>
          <w:kern w:val="0"/>
          <w:sz w:val="22"/>
          <w:szCs w:val="22"/>
          <w:lang w:eastAsia="en-US" w:bidi="ar-SA"/>
        </w:rPr>
        <w:t xml:space="preserve"> στην απασχόληση, τα έσοδα, την επιχειρηματικότητα και τις επενδύσεις να διαχυθούν σε </w:t>
      </w:r>
      <w:r w:rsidR="0051099D" w:rsidRPr="00F000DE">
        <w:rPr>
          <w:rFonts w:asciiTheme="minorHAnsi" w:eastAsiaTheme="minorHAnsi" w:hAnsiTheme="minorHAnsi" w:cstheme="minorBidi"/>
          <w:b/>
          <w:kern w:val="0"/>
          <w:sz w:val="22"/>
          <w:szCs w:val="22"/>
          <w:lang w:eastAsia="en-US" w:bidi="ar-SA"/>
        </w:rPr>
        <w:t>όλες τις τοπικές κοινωνίες</w:t>
      </w:r>
      <w:r w:rsidR="0075248D" w:rsidRPr="00F000DE">
        <w:rPr>
          <w:rFonts w:asciiTheme="minorHAnsi" w:eastAsiaTheme="minorHAnsi" w:hAnsiTheme="minorHAnsi" w:cstheme="minorBidi"/>
          <w:b/>
          <w:kern w:val="0"/>
          <w:sz w:val="22"/>
          <w:szCs w:val="22"/>
          <w:lang w:eastAsia="en-US" w:bidi="ar-SA"/>
        </w:rPr>
        <w:t>, όλο το χρόνο.</w:t>
      </w:r>
    </w:p>
    <w:p w:rsidR="00D84136" w:rsidRPr="00F000DE" w:rsidRDefault="00D84136" w:rsidP="0028149B">
      <w:pPr>
        <w:widowControl/>
        <w:suppressAutoHyphens w:val="0"/>
        <w:spacing w:after="160" w:line="259" w:lineRule="auto"/>
        <w:ind w:left="-567" w:right="-567"/>
        <w:rPr>
          <w:rFonts w:asciiTheme="minorHAnsi" w:hAnsiTheme="minorHAnsi"/>
          <w:color w:val="000000"/>
          <w:sz w:val="22"/>
          <w:szCs w:val="22"/>
          <w:shd w:val="clear" w:color="auto" w:fill="FFFFFF"/>
        </w:rPr>
      </w:pPr>
      <w:r w:rsidRPr="00F000DE">
        <w:rPr>
          <w:rFonts w:asciiTheme="minorHAnsi" w:eastAsiaTheme="minorHAnsi" w:hAnsiTheme="minorHAnsi" w:cstheme="minorBidi"/>
          <w:kern w:val="0"/>
          <w:sz w:val="22"/>
          <w:szCs w:val="22"/>
          <w:lang w:eastAsia="en-US" w:bidi="ar-SA"/>
        </w:rPr>
        <w:t>Το Υπουργείο και ο ΕΟΤ προωθούμε</w:t>
      </w:r>
      <w:r w:rsidR="004075A0" w:rsidRPr="00F000DE">
        <w:rPr>
          <w:rFonts w:asciiTheme="minorHAnsi" w:eastAsiaTheme="minorHAnsi" w:hAnsiTheme="minorHAnsi" w:cstheme="minorBidi"/>
          <w:kern w:val="0"/>
          <w:sz w:val="22"/>
          <w:szCs w:val="22"/>
          <w:lang w:eastAsia="en-US" w:bidi="ar-SA"/>
        </w:rPr>
        <w:t xml:space="preserve"> σε </w:t>
      </w:r>
      <w:r w:rsidRPr="00F000DE">
        <w:rPr>
          <w:rFonts w:asciiTheme="minorHAnsi" w:eastAsiaTheme="minorHAnsi" w:hAnsiTheme="minorHAnsi" w:cstheme="minorBidi"/>
          <w:kern w:val="0"/>
          <w:sz w:val="22"/>
          <w:szCs w:val="22"/>
          <w:lang w:eastAsia="en-US" w:bidi="ar-SA"/>
        </w:rPr>
        <w:t xml:space="preserve"> συνεργασία </w:t>
      </w:r>
      <w:r w:rsidR="0075248D" w:rsidRPr="00F000DE">
        <w:rPr>
          <w:rFonts w:asciiTheme="minorHAnsi" w:eastAsiaTheme="minorHAnsi" w:hAnsiTheme="minorHAnsi" w:cstheme="minorBidi"/>
          <w:kern w:val="0"/>
          <w:sz w:val="22"/>
          <w:szCs w:val="22"/>
          <w:lang w:eastAsia="en-US" w:bidi="ar-SA"/>
        </w:rPr>
        <w:t xml:space="preserve">  με τις </w:t>
      </w:r>
      <w:r w:rsidRPr="00F000DE">
        <w:rPr>
          <w:rFonts w:asciiTheme="minorHAnsi" w:eastAsiaTheme="minorHAnsi" w:hAnsiTheme="minorHAnsi" w:cstheme="minorBidi"/>
          <w:kern w:val="0"/>
          <w:sz w:val="22"/>
          <w:szCs w:val="22"/>
          <w:lang w:eastAsia="en-US" w:bidi="ar-SA"/>
        </w:rPr>
        <w:t xml:space="preserve">13 Περιφέρειες της χώρας </w:t>
      </w:r>
      <w:r w:rsidR="0051099D" w:rsidRPr="00F000DE">
        <w:rPr>
          <w:rFonts w:asciiTheme="minorHAnsi" w:eastAsiaTheme="minorHAnsi" w:hAnsiTheme="minorHAnsi" w:cstheme="minorBidi"/>
          <w:b/>
          <w:kern w:val="0"/>
          <w:sz w:val="22"/>
          <w:szCs w:val="22"/>
          <w:lang w:eastAsia="en-US" w:bidi="ar-SA"/>
        </w:rPr>
        <w:t>την</w:t>
      </w:r>
      <w:r w:rsidR="0075248D" w:rsidRPr="00F000DE">
        <w:rPr>
          <w:rFonts w:asciiTheme="minorHAnsi" w:eastAsiaTheme="minorHAnsi" w:hAnsiTheme="minorHAnsi" w:cstheme="minorBidi"/>
          <w:b/>
          <w:kern w:val="0"/>
          <w:sz w:val="22"/>
          <w:szCs w:val="22"/>
          <w:lang w:eastAsia="en-US" w:bidi="ar-SA"/>
        </w:rPr>
        <w:t xml:space="preserve"> διασύνδεση της εθνικής </w:t>
      </w:r>
      <w:r w:rsidR="002C124B" w:rsidRPr="00F000DE">
        <w:rPr>
          <w:rFonts w:asciiTheme="minorHAnsi" w:eastAsiaTheme="minorHAnsi" w:hAnsiTheme="minorHAnsi" w:cstheme="minorBidi"/>
          <w:b/>
          <w:kern w:val="0"/>
          <w:sz w:val="22"/>
          <w:szCs w:val="22"/>
          <w:lang w:eastAsia="en-US" w:bidi="ar-SA"/>
        </w:rPr>
        <w:t xml:space="preserve">τουριστικής πολιτικής </w:t>
      </w:r>
      <w:r w:rsidR="0075248D" w:rsidRPr="00F000DE">
        <w:rPr>
          <w:rFonts w:asciiTheme="minorHAnsi" w:eastAsiaTheme="minorHAnsi" w:hAnsiTheme="minorHAnsi" w:cstheme="minorBidi"/>
          <w:b/>
          <w:kern w:val="0"/>
          <w:sz w:val="22"/>
          <w:szCs w:val="22"/>
          <w:lang w:eastAsia="en-US" w:bidi="ar-SA"/>
        </w:rPr>
        <w:t xml:space="preserve"> με τις περιφερειακές πολιτικές για τον τουρισμό</w:t>
      </w:r>
      <w:r w:rsidR="00B62FD9" w:rsidRPr="00F000DE">
        <w:rPr>
          <w:rFonts w:asciiTheme="minorHAnsi" w:eastAsiaTheme="minorHAnsi" w:hAnsiTheme="minorHAnsi" w:cstheme="minorBidi"/>
          <w:kern w:val="0"/>
          <w:sz w:val="22"/>
          <w:szCs w:val="22"/>
          <w:lang w:eastAsia="en-US" w:bidi="ar-SA"/>
        </w:rPr>
        <w:t xml:space="preserve">. Διαμορφώνουμε την ενιαία εθνική τουριστική ταυτότητα </w:t>
      </w:r>
      <w:r w:rsidR="002C124B" w:rsidRPr="00F000DE">
        <w:rPr>
          <w:rFonts w:asciiTheme="minorHAnsi" w:hAnsiTheme="minorHAnsi"/>
          <w:color w:val="000000"/>
          <w:sz w:val="22"/>
          <w:szCs w:val="22"/>
          <w:shd w:val="clear" w:color="auto" w:fill="FFFFFF"/>
        </w:rPr>
        <w:t>  της χώρας,</w:t>
      </w:r>
      <w:r w:rsidR="00B62FD9" w:rsidRPr="00F000DE">
        <w:rPr>
          <w:rFonts w:asciiTheme="minorHAnsi" w:hAnsiTheme="minorHAnsi"/>
          <w:color w:val="000000"/>
          <w:sz w:val="22"/>
          <w:szCs w:val="22"/>
          <w:shd w:val="clear" w:color="auto" w:fill="FFFFFF"/>
        </w:rPr>
        <w:t xml:space="preserve"> για την αξιοποίηση των ανταγωνιστικών πλεονεκτημάτων κάθε περιοχής και προορισμού και τη </w:t>
      </w:r>
      <w:proofErr w:type="spellStart"/>
      <w:r w:rsidR="00B62FD9" w:rsidRPr="00F000DE">
        <w:rPr>
          <w:rFonts w:asciiTheme="minorHAnsi" w:hAnsiTheme="minorHAnsi"/>
          <w:color w:val="000000"/>
          <w:sz w:val="22"/>
          <w:szCs w:val="22"/>
          <w:shd w:val="clear" w:color="auto" w:fill="FFFFFF"/>
        </w:rPr>
        <w:t>στοχευμένη</w:t>
      </w:r>
      <w:proofErr w:type="spellEnd"/>
      <w:r w:rsidR="00B62FD9" w:rsidRPr="00F000DE">
        <w:rPr>
          <w:rFonts w:asciiTheme="minorHAnsi" w:hAnsiTheme="minorHAnsi"/>
          <w:color w:val="000000"/>
          <w:sz w:val="22"/>
          <w:szCs w:val="22"/>
          <w:shd w:val="clear" w:color="auto" w:fill="FFFFFF"/>
        </w:rPr>
        <w:t xml:space="preserve"> </w:t>
      </w:r>
      <w:r w:rsidR="002C124B" w:rsidRPr="00F000DE">
        <w:rPr>
          <w:rFonts w:asciiTheme="minorHAnsi" w:hAnsiTheme="minorHAnsi"/>
          <w:color w:val="000000"/>
          <w:sz w:val="22"/>
          <w:szCs w:val="22"/>
          <w:shd w:val="clear" w:color="auto" w:fill="FFFFFF"/>
        </w:rPr>
        <w:t>στρατηγική επικοινωνίας και προώθησης-προβολής</w:t>
      </w:r>
      <w:r w:rsidR="00B62FD9" w:rsidRPr="00F000DE">
        <w:rPr>
          <w:rFonts w:asciiTheme="minorHAnsi" w:hAnsiTheme="minorHAnsi"/>
          <w:color w:val="000000"/>
          <w:sz w:val="22"/>
          <w:szCs w:val="22"/>
          <w:shd w:val="clear" w:color="auto" w:fill="FFFFFF"/>
        </w:rPr>
        <w:t xml:space="preserve"> </w:t>
      </w:r>
    </w:p>
    <w:p w:rsidR="008C5B80" w:rsidRPr="00F000DE" w:rsidRDefault="00B62FD9" w:rsidP="008C5B80">
      <w:pPr>
        <w:widowControl/>
        <w:suppressAutoHyphens w:val="0"/>
        <w:spacing w:after="160" w:line="259" w:lineRule="auto"/>
        <w:ind w:left="-567" w:right="-567"/>
        <w:rPr>
          <w:rFonts w:asciiTheme="minorHAnsi" w:eastAsiaTheme="minorHAnsi" w:hAnsiTheme="minorHAnsi" w:cstheme="minorBidi"/>
          <w:kern w:val="0"/>
          <w:sz w:val="22"/>
          <w:szCs w:val="22"/>
          <w:lang w:eastAsia="en-US" w:bidi="ar-SA"/>
        </w:rPr>
      </w:pPr>
      <w:r w:rsidRPr="00F000DE">
        <w:rPr>
          <w:rFonts w:asciiTheme="minorHAnsi" w:eastAsiaTheme="minorHAnsi" w:hAnsiTheme="minorHAnsi" w:cstheme="minorBidi"/>
          <w:b/>
          <w:kern w:val="0"/>
          <w:sz w:val="22"/>
          <w:szCs w:val="22"/>
          <w:lang w:eastAsia="en-US" w:bidi="ar-SA"/>
        </w:rPr>
        <w:t>Ο τουρισμός μπορεί να αποτελέσει κινητήρια δύναμη για την ανάπτυξη της Δυτικής Ελλάδας τα επόμενα χρόνια</w:t>
      </w:r>
      <w:r w:rsidRPr="00F000DE">
        <w:rPr>
          <w:rFonts w:asciiTheme="minorHAnsi" w:eastAsiaTheme="minorHAnsi" w:hAnsiTheme="minorHAnsi" w:cstheme="minorBidi"/>
          <w:kern w:val="0"/>
          <w:sz w:val="22"/>
          <w:szCs w:val="22"/>
          <w:lang w:eastAsia="en-US" w:bidi="ar-SA"/>
        </w:rPr>
        <w:t xml:space="preserve">. </w:t>
      </w:r>
    </w:p>
    <w:p w:rsidR="008C5B80" w:rsidRPr="00F000DE" w:rsidRDefault="00CB659E" w:rsidP="008C5B80">
      <w:pPr>
        <w:widowControl/>
        <w:suppressAutoHyphens w:val="0"/>
        <w:spacing w:after="160" w:line="259" w:lineRule="auto"/>
        <w:ind w:left="-567" w:right="-567"/>
        <w:rPr>
          <w:rFonts w:asciiTheme="minorHAnsi" w:eastAsiaTheme="minorHAnsi" w:hAnsiTheme="minorHAnsi" w:cstheme="minorBidi"/>
          <w:kern w:val="0"/>
          <w:sz w:val="22"/>
          <w:szCs w:val="22"/>
          <w:lang w:eastAsia="en-US" w:bidi="ar-SA"/>
        </w:rPr>
      </w:pPr>
      <w:r w:rsidRPr="00F000DE">
        <w:rPr>
          <w:rFonts w:asciiTheme="minorHAnsi" w:eastAsiaTheme="minorHAnsi" w:hAnsiTheme="minorHAnsi" w:cstheme="minorBidi"/>
          <w:kern w:val="0"/>
          <w:sz w:val="22"/>
          <w:szCs w:val="22"/>
          <w:lang w:eastAsia="en-US" w:bidi="ar-SA"/>
        </w:rPr>
        <w:t xml:space="preserve"> </w:t>
      </w:r>
      <w:r w:rsidR="008C5B80" w:rsidRPr="00F000DE">
        <w:rPr>
          <w:rFonts w:asciiTheme="minorHAnsi" w:eastAsiaTheme="minorHAnsi" w:hAnsiTheme="minorHAnsi" w:cstheme="minorBidi"/>
          <w:kern w:val="0"/>
          <w:sz w:val="22"/>
          <w:szCs w:val="22"/>
          <w:lang w:eastAsia="en-US" w:bidi="ar-SA"/>
        </w:rPr>
        <w:t xml:space="preserve">Τα αναπτυξιακά έργα που ήδη βρίσκονται σε εξέλιξη στις μεταφορές  και στις γενικές υποδομές και συνδέονται άμεσα και ευνοούν την ενίσχυση της τουριστικής κίνησης σε όλη την ευρύτερη περιοχή. </w:t>
      </w:r>
    </w:p>
    <w:p w:rsidR="00B62FD9" w:rsidRPr="00F000DE" w:rsidRDefault="008641E4" w:rsidP="00B62FD9">
      <w:pPr>
        <w:widowControl/>
        <w:suppressAutoHyphens w:val="0"/>
        <w:spacing w:after="160" w:line="259" w:lineRule="auto"/>
        <w:ind w:left="-567" w:right="-567"/>
        <w:rPr>
          <w:rFonts w:asciiTheme="minorHAnsi" w:eastAsiaTheme="minorHAnsi" w:hAnsiTheme="minorHAnsi" w:cstheme="minorBidi"/>
          <w:kern w:val="0"/>
          <w:sz w:val="22"/>
          <w:szCs w:val="22"/>
          <w:lang w:eastAsia="en-US" w:bidi="ar-SA"/>
        </w:rPr>
      </w:pPr>
      <w:r w:rsidRPr="00F000DE">
        <w:rPr>
          <w:rFonts w:asciiTheme="minorHAnsi" w:eastAsiaTheme="minorHAnsi" w:hAnsiTheme="minorHAnsi" w:cstheme="minorBidi"/>
          <w:kern w:val="0"/>
          <w:sz w:val="22"/>
          <w:szCs w:val="22"/>
          <w:lang w:eastAsia="en-US" w:bidi="ar-SA"/>
        </w:rPr>
        <w:t xml:space="preserve">Έχουμε ήδη πραγματοποιήσει διαδοχικές συναντήσεις και συνεργαζόμαστε </w:t>
      </w:r>
      <w:r w:rsidR="00CB659E" w:rsidRPr="00F000DE">
        <w:rPr>
          <w:rFonts w:asciiTheme="minorHAnsi" w:eastAsiaTheme="minorHAnsi" w:hAnsiTheme="minorHAnsi" w:cstheme="minorBidi"/>
          <w:kern w:val="0"/>
          <w:sz w:val="22"/>
          <w:szCs w:val="22"/>
          <w:lang w:eastAsia="en-US" w:bidi="ar-SA"/>
        </w:rPr>
        <w:t xml:space="preserve"> </w:t>
      </w:r>
      <w:r w:rsidR="00BF49BB" w:rsidRPr="00F000DE">
        <w:rPr>
          <w:rFonts w:asciiTheme="minorHAnsi" w:eastAsiaTheme="minorHAnsi" w:hAnsiTheme="minorHAnsi" w:cstheme="minorBidi"/>
          <w:kern w:val="0"/>
          <w:sz w:val="22"/>
          <w:szCs w:val="22"/>
          <w:lang w:eastAsia="en-US" w:bidi="ar-SA"/>
        </w:rPr>
        <w:t xml:space="preserve"> στενά με την Περιφέρεια </w:t>
      </w:r>
      <w:r w:rsidR="00B62FD9" w:rsidRPr="00F000DE">
        <w:rPr>
          <w:rFonts w:asciiTheme="minorHAnsi" w:eastAsiaTheme="minorHAnsi" w:hAnsiTheme="minorHAnsi" w:cstheme="minorBidi"/>
          <w:kern w:val="0"/>
          <w:sz w:val="22"/>
          <w:szCs w:val="22"/>
          <w:lang w:eastAsia="en-US" w:bidi="ar-SA"/>
        </w:rPr>
        <w:t xml:space="preserve">Δυτικής Ελλάδος </w:t>
      </w:r>
      <w:r w:rsidR="00BF49BB" w:rsidRPr="00F000DE">
        <w:rPr>
          <w:rFonts w:asciiTheme="minorHAnsi" w:eastAsiaTheme="minorHAnsi" w:hAnsiTheme="minorHAnsi" w:cstheme="minorBidi"/>
          <w:kern w:val="0"/>
          <w:sz w:val="22"/>
          <w:szCs w:val="22"/>
          <w:lang w:eastAsia="en-US" w:bidi="ar-SA"/>
        </w:rPr>
        <w:t xml:space="preserve">και όλους τους φορείς στη βάση συγκεκριμένων </w:t>
      </w:r>
      <w:r w:rsidR="00CB659E" w:rsidRPr="00F000DE">
        <w:rPr>
          <w:rFonts w:asciiTheme="minorHAnsi" w:eastAsiaTheme="minorHAnsi" w:hAnsiTheme="minorHAnsi" w:cstheme="minorBidi"/>
          <w:kern w:val="0"/>
          <w:sz w:val="22"/>
          <w:szCs w:val="22"/>
          <w:lang w:eastAsia="en-US" w:bidi="ar-SA"/>
        </w:rPr>
        <w:t xml:space="preserve">πλέον </w:t>
      </w:r>
      <w:r w:rsidR="00BF49BB" w:rsidRPr="00F000DE">
        <w:rPr>
          <w:rFonts w:asciiTheme="minorHAnsi" w:eastAsiaTheme="minorHAnsi" w:hAnsiTheme="minorHAnsi" w:cstheme="minorBidi"/>
          <w:kern w:val="0"/>
          <w:sz w:val="22"/>
          <w:szCs w:val="22"/>
          <w:lang w:eastAsia="en-US" w:bidi="ar-SA"/>
        </w:rPr>
        <w:t xml:space="preserve">προτάσεων </w:t>
      </w:r>
      <w:r w:rsidR="00CB659E" w:rsidRPr="00F000DE">
        <w:rPr>
          <w:rFonts w:asciiTheme="minorHAnsi" w:eastAsiaTheme="minorHAnsi" w:hAnsiTheme="minorHAnsi" w:cstheme="minorBidi"/>
          <w:kern w:val="0"/>
          <w:sz w:val="22"/>
          <w:szCs w:val="22"/>
          <w:lang w:eastAsia="en-US" w:bidi="ar-SA"/>
        </w:rPr>
        <w:t xml:space="preserve">για την τουριστική ανάπτυξη και την </w:t>
      </w:r>
      <w:r w:rsidR="00BF49BB" w:rsidRPr="00F000DE">
        <w:rPr>
          <w:rFonts w:asciiTheme="minorHAnsi" w:eastAsiaTheme="minorHAnsi" w:hAnsiTheme="minorHAnsi" w:cstheme="minorBidi"/>
          <w:kern w:val="0"/>
          <w:sz w:val="22"/>
          <w:szCs w:val="22"/>
          <w:lang w:eastAsia="en-US" w:bidi="ar-SA"/>
        </w:rPr>
        <w:t xml:space="preserve"> προώθηση </w:t>
      </w:r>
      <w:r w:rsidR="00CB659E" w:rsidRPr="00F000DE">
        <w:rPr>
          <w:rFonts w:asciiTheme="minorHAnsi" w:eastAsiaTheme="minorHAnsi" w:hAnsiTheme="minorHAnsi" w:cstheme="minorBidi"/>
          <w:kern w:val="0"/>
          <w:sz w:val="22"/>
          <w:szCs w:val="22"/>
          <w:lang w:eastAsia="en-US" w:bidi="ar-SA"/>
        </w:rPr>
        <w:t xml:space="preserve"> και προβολή </w:t>
      </w:r>
      <w:r w:rsidR="00BF49BB" w:rsidRPr="00F000DE">
        <w:rPr>
          <w:rFonts w:asciiTheme="minorHAnsi" w:eastAsiaTheme="minorHAnsi" w:hAnsiTheme="minorHAnsi" w:cstheme="minorBidi"/>
          <w:kern w:val="0"/>
          <w:sz w:val="22"/>
          <w:szCs w:val="22"/>
          <w:lang w:eastAsia="en-US" w:bidi="ar-SA"/>
        </w:rPr>
        <w:t>θεματικών τουρι</w:t>
      </w:r>
      <w:r w:rsidR="00CB659E" w:rsidRPr="00F000DE">
        <w:rPr>
          <w:rFonts w:asciiTheme="minorHAnsi" w:eastAsiaTheme="minorHAnsi" w:hAnsiTheme="minorHAnsi" w:cstheme="minorBidi"/>
          <w:kern w:val="0"/>
          <w:sz w:val="22"/>
          <w:szCs w:val="22"/>
          <w:lang w:eastAsia="en-US" w:bidi="ar-SA"/>
        </w:rPr>
        <w:t xml:space="preserve">στικών προϊόντων και εμπειριών </w:t>
      </w:r>
      <w:r w:rsidR="00C20FBC" w:rsidRPr="00F000DE">
        <w:rPr>
          <w:rFonts w:asciiTheme="minorHAnsi" w:eastAsiaTheme="minorHAnsi" w:hAnsiTheme="minorHAnsi" w:cstheme="minorBidi"/>
          <w:kern w:val="0"/>
          <w:sz w:val="22"/>
          <w:szCs w:val="22"/>
          <w:lang w:eastAsia="en-US" w:bidi="ar-SA"/>
        </w:rPr>
        <w:t xml:space="preserve">που αξιοποιούν τα ανταγωνιστικά πλεονεκτήματα </w:t>
      </w:r>
      <w:r w:rsidR="00CB659E" w:rsidRPr="00F000DE">
        <w:rPr>
          <w:rFonts w:asciiTheme="minorHAnsi" w:eastAsiaTheme="minorHAnsi" w:hAnsiTheme="minorHAnsi" w:cstheme="minorBidi"/>
          <w:kern w:val="0"/>
          <w:sz w:val="22"/>
          <w:szCs w:val="22"/>
          <w:lang w:eastAsia="en-US" w:bidi="ar-SA"/>
        </w:rPr>
        <w:t xml:space="preserve"> </w:t>
      </w:r>
      <w:r w:rsidR="00C20FBC" w:rsidRPr="00F000DE">
        <w:rPr>
          <w:rFonts w:asciiTheme="minorHAnsi" w:eastAsiaTheme="minorHAnsi" w:hAnsiTheme="minorHAnsi" w:cstheme="minorBidi"/>
          <w:kern w:val="0"/>
          <w:sz w:val="22"/>
          <w:szCs w:val="22"/>
          <w:lang w:eastAsia="en-US" w:bidi="ar-SA"/>
        </w:rPr>
        <w:t>των προορισμών της Αχαΐας, της Ηλείας, και της Αιτωλοακαρνανίας</w:t>
      </w:r>
      <w:r w:rsidR="00CB659E" w:rsidRPr="00F000DE">
        <w:rPr>
          <w:rFonts w:asciiTheme="minorHAnsi" w:eastAsiaTheme="minorHAnsi" w:hAnsiTheme="minorHAnsi" w:cstheme="minorBidi"/>
          <w:kern w:val="0"/>
          <w:sz w:val="22"/>
          <w:szCs w:val="22"/>
          <w:lang w:eastAsia="en-US" w:bidi="ar-SA"/>
        </w:rPr>
        <w:t xml:space="preserve">. </w:t>
      </w:r>
    </w:p>
    <w:p w:rsidR="00B62FD9" w:rsidRPr="00E9722B" w:rsidRDefault="00B62FD9" w:rsidP="00E9722B">
      <w:pPr>
        <w:widowControl/>
        <w:suppressAutoHyphens w:val="0"/>
        <w:spacing w:after="160" w:line="259" w:lineRule="auto"/>
        <w:ind w:left="-624" w:right="-624"/>
        <w:rPr>
          <w:rFonts w:asciiTheme="minorHAnsi" w:eastAsiaTheme="minorHAnsi" w:hAnsiTheme="minorHAnsi" w:cstheme="minorBidi"/>
          <w:kern w:val="0"/>
          <w:sz w:val="22"/>
          <w:szCs w:val="22"/>
          <w:lang w:eastAsia="en-US" w:bidi="ar-SA"/>
        </w:rPr>
      </w:pPr>
      <w:r w:rsidRPr="00F000DE">
        <w:rPr>
          <w:rFonts w:asciiTheme="minorHAnsi" w:eastAsiaTheme="minorHAnsi" w:hAnsiTheme="minorHAnsi" w:cstheme="minorBidi"/>
          <w:kern w:val="0"/>
          <w:sz w:val="22"/>
          <w:szCs w:val="22"/>
          <w:lang w:eastAsia="en-US" w:bidi="ar-SA"/>
        </w:rPr>
        <w:t xml:space="preserve">Υπάρχει και ισχυρή βούληση και συγκεκριμένο σχέδιο για την προσέλκυση τουρισμού όλο το χρόνο από παραδοσιακές και ανερχόμενες ξένες αγορές </w:t>
      </w:r>
      <w:r w:rsidR="00C20FBC" w:rsidRPr="00F000DE">
        <w:rPr>
          <w:rFonts w:asciiTheme="minorHAnsi" w:eastAsiaTheme="minorHAnsi" w:hAnsiTheme="minorHAnsi" w:cstheme="minorBidi"/>
          <w:kern w:val="0"/>
          <w:sz w:val="22"/>
          <w:szCs w:val="22"/>
          <w:lang w:eastAsia="en-US" w:bidi="ar-SA"/>
        </w:rPr>
        <w:t xml:space="preserve">που πλέον έχουμε ανοίξει </w:t>
      </w:r>
      <w:r w:rsidRPr="00F000DE">
        <w:rPr>
          <w:rFonts w:asciiTheme="minorHAnsi" w:eastAsiaTheme="minorHAnsi" w:hAnsiTheme="minorHAnsi" w:cstheme="minorBidi"/>
          <w:kern w:val="0"/>
          <w:sz w:val="22"/>
          <w:szCs w:val="22"/>
          <w:lang w:eastAsia="en-US" w:bidi="ar-SA"/>
        </w:rPr>
        <w:t xml:space="preserve">στους δημοφιλείς αλλά και νέους προορισμούς </w:t>
      </w:r>
      <w:r w:rsidR="00C20FBC" w:rsidRPr="00F000DE">
        <w:rPr>
          <w:rFonts w:asciiTheme="minorHAnsi" w:eastAsiaTheme="minorHAnsi" w:hAnsiTheme="minorHAnsi" w:cstheme="minorBidi"/>
          <w:kern w:val="0"/>
          <w:sz w:val="22"/>
          <w:szCs w:val="22"/>
          <w:lang w:eastAsia="en-US" w:bidi="ar-SA"/>
        </w:rPr>
        <w:t xml:space="preserve">στη Δυτική Ελλάδα. </w:t>
      </w:r>
    </w:p>
    <w:p w:rsidR="00E9722B" w:rsidRPr="009D0E4C" w:rsidRDefault="00E9722B" w:rsidP="00E9722B">
      <w:pPr>
        <w:widowControl/>
        <w:suppressAutoHyphens w:val="0"/>
        <w:spacing w:after="160"/>
        <w:ind w:left="-624" w:right="-624"/>
        <w:rPr>
          <w:rFonts w:asciiTheme="minorHAnsi" w:eastAsia="Times New Roman" w:hAnsiTheme="minorHAnsi" w:cs="Tahoma"/>
          <w:bCs/>
          <w:kern w:val="0"/>
          <w:sz w:val="22"/>
          <w:szCs w:val="22"/>
          <w:lang w:eastAsia="el-GR" w:bidi="ar-SA"/>
        </w:rPr>
      </w:pPr>
      <w:r w:rsidRPr="009D0E4C">
        <w:rPr>
          <w:rFonts w:asciiTheme="minorHAnsi" w:eastAsia="Times New Roman" w:hAnsiTheme="minorHAnsi" w:cs="Tahoma"/>
          <w:bCs/>
          <w:kern w:val="0"/>
          <w:sz w:val="22"/>
          <w:szCs w:val="22"/>
          <w:lang w:eastAsia="el-GR" w:bidi="ar-SA"/>
        </w:rPr>
        <w:t xml:space="preserve">Ο πολιτιστικός τουρισμός αποτελεί ισχυρό ανταγωνιστικό πλεονέκτημα. Προωθούμε δυναμικά την  Αρχαία Ολυμπία,  διεθνούς  εμβέλειας και αναγνωρισμένο από την </w:t>
      </w:r>
      <w:r w:rsidRPr="009D0E4C">
        <w:rPr>
          <w:rFonts w:asciiTheme="minorHAnsi" w:eastAsia="Times New Roman" w:hAnsiTheme="minorHAnsi" w:cs="Tahoma"/>
          <w:bCs/>
          <w:kern w:val="0"/>
          <w:sz w:val="22"/>
          <w:szCs w:val="22"/>
          <w:lang w:val="en-US" w:eastAsia="el-GR" w:bidi="ar-SA"/>
        </w:rPr>
        <w:t>UNESCO</w:t>
      </w:r>
      <w:r w:rsidRPr="009D0E4C">
        <w:rPr>
          <w:rFonts w:asciiTheme="minorHAnsi" w:eastAsia="Times New Roman" w:hAnsiTheme="minorHAnsi" w:cs="Tahoma"/>
          <w:bCs/>
          <w:kern w:val="0"/>
          <w:sz w:val="22"/>
          <w:szCs w:val="22"/>
          <w:lang w:eastAsia="el-GR" w:bidi="ar-SA"/>
        </w:rPr>
        <w:t xml:space="preserve"> μνημείο παγκόσμιας πολιτιστικής κληρονομιάς και τόπος διεξαγωγής των αρχαίων Ολυμπιακών Αγώνων. Σχεδιάζουμε ενέργειες για την δυναμική και ευρεία προβολή της περιοχής στην Νότιο Κορέα και διεθνώς, εν όψει και   των Χειμερινών Ολυμπιακών Αγώνων στη Σεούλ το 2018. </w:t>
      </w:r>
    </w:p>
    <w:p w:rsidR="00E9722B" w:rsidRPr="009D0E4C" w:rsidRDefault="00E9722B" w:rsidP="00E9722B">
      <w:pPr>
        <w:widowControl/>
        <w:suppressAutoHyphens w:val="0"/>
        <w:spacing w:after="160"/>
        <w:ind w:left="-624" w:right="-624"/>
        <w:rPr>
          <w:rFonts w:asciiTheme="minorHAnsi" w:eastAsia="Times New Roman" w:hAnsiTheme="minorHAnsi" w:cs="Tahoma"/>
          <w:bCs/>
          <w:kern w:val="0"/>
          <w:sz w:val="22"/>
          <w:szCs w:val="22"/>
          <w:lang w:eastAsia="el-GR" w:bidi="ar-SA"/>
        </w:rPr>
      </w:pPr>
      <w:r w:rsidRPr="009D0E4C">
        <w:rPr>
          <w:rFonts w:asciiTheme="minorHAnsi" w:eastAsia="Times New Roman" w:hAnsiTheme="minorHAnsi" w:cs="Tahoma"/>
          <w:bCs/>
          <w:kern w:val="0"/>
          <w:sz w:val="22"/>
          <w:szCs w:val="22"/>
          <w:lang w:eastAsia="el-GR" w:bidi="ar-SA"/>
        </w:rPr>
        <w:t>Προωθούμε προορισμούς πολιτιστικού, ιστορικού και θρησκευτικού ενδιαφέροντος, όπως ο Ναός του Επικούρειου Απόλλωνα, τα Καλάβρυτα, με την σημαντική ιστορία τους, τα μουσεία  και τις χιονοδρομικές εγκαταστάσεις, η διαδρομή με τον Οδοντωτό, η Μονή Μεγάλου Σπηλαίου, η Ιερά Μονή Αγίας Λαύρας, ιστορικές εκδηλώσεις όπως η Έξοδος του Μεσολογγίου, το Διεθνές Φεστιβάλ της Πάτρας. Αναδεικνύουμε περιοχές φυσικού κάλλους για ήπιες δραστηριότητες, όπως τον Αμβρακικό, τις λιμνοθάλασσές Μεσολογγίου και Καϊάφα, τη λίμνη Τριχωνίδα και τόσα ακόμη σημεία που μπορούν να προσελκύσουν επισκέπτες ειδικών ενδιαφερόντων</w:t>
      </w:r>
      <w:r w:rsidR="009D0E4C">
        <w:rPr>
          <w:rFonts w:asciiTheme="minorHAnsi" w:eastAsia="Times New Roman" w:hAnsiTheme="minorHAnsi" w:cs="Tahoma"/>
          <w:bCs/>
          <w:kern w:val="0"/>
          <w:sz w:val="22"/>
          <w:szCs w:val="22"/>
          <w:lang w:eastAsia="el-GR" w:bidi="ar-SA"/>
        </w:rPr>
        <w:t xml:space="preserve">. </w:t>
      </w:r>
    </w:p>
    <w:p w:rsidR="00E9722B" w:rsidRPr="009D0E4C" w:rsidRDefault="00E9722B" w:rsidP="00E9722B">
      <w:pPr>
        <w:widowControl/>
        <w:suppressAutoHyphens w:val="0"/>
        <w:spacing w:after="160"/>
        <w:ind w:left="-624" w:right="-624"/>
        <w:rPr>
          <w:rFonts w:asciiTheme="minorHAnsi" w:eastAsia="Times New Roman" w:hAnsiTheme="minorHAnsi" w:cs="Tahoma"/>
          <w:bCs/>
          <w:kern w:val="0"/>
          <w:sz w:val="22"/>
          <w:szCs w:val="22"/>
          <w:lang w:eastAsia="el-GR" w:bidi="ar-SA"/>
        </w:rPr>
      </w:pPr>
      <w:r w:rsidRPr="009D0E4C">
        <w:rPr>
          <w:rFonts w:asciiTheme="minorHAnsi" w:eastAsia="Times New Roman" w:hAnsiTheme="minorHAnsi" w:cs="Tahoma"/>
          <w:bCs/>
          <w:kern w:val="0"/>
          <w:sz w:val="22"/>
          <w:szCs w:val="22"/>
          <w:lang w:eastAsia="el-GR" w:bidi="ar-SA"/>
        </w:rPr>
        <w:t xml:space="preserve">Αναδεικνύουμε τις άπειρες δυνατότητες που προσφέρουν οι υπέροχες παραλίες  της Ηλείας, της Αχαΐας και του Αιτωλοακαρνανίας, και δυναμικοί προορισμοί όπως το Κατάκολο, η Κυλλήνη, το Αίγιο, η Ναύπακτος με το κάστρο και το λιμάνι της, το Ρίο- Αντίρριο με τη φημισμένη γέφυρα, η Αμφιλοχία, οι υψηλού επιπέδου υποδομές φιλοξενίας και διακοπών,  και πολλούς ακόμη προορισμούς που θέλουμε να καταστούν δημοφιλείς και αγαπημένοι. </w:t>
      </w:r>
    </w:p>
    <w:p w:rsidR="002D4FD1" w:rsidRPr="00F000DE" w:rsidRDefault="0051099D" w:rsidP="002D4FD1">
      <w:pPr>
        <w:widowControl/>
        <w:suppressAutoHyphens w:val="0"/>
        <w:spacing w:after="160"/>
        <w:ind w:left="-567" w:right="-567"/>
        <w:rPr>
          <w:rFonts w:asciiTheme="minorHAnsi" w:eastAsia="Times New Roman" w:hAnsiTheme="minorHAnsi" w:cs="Tahoma"/>
          <w:bCs/>
          <w:kern w:val="0"/>
          <w:sz w:val="22"/>
          <w:szCs w:val="22"/>
          <w:lang w:eastAsia="el-GR" w:bidi="ar-SA"/>
        </w:rPr>
      </w:pPr>
      <w:r w:rsidRPr="00F000DE">
        <w:rPr>
          <w:rFonts w:asciiTheme="minorHAnsi" w:eastAsia="Times New Roman" w:hAnsiTheme="minorHAnsi" w:cs="Tahoma"/>
          <w:bCs/>
          <w:kern w:val="0"/>
          <w:sz w:val="22"/>
          <w:szCs w:val="22"/>
          <w:lang w:eastAsia="el-GR" w:bidi="ar-SA"/>
        </w:rPr>
        <w:lastRenderedPageBreak/>
        <w:t>Προωθούμε το</w:t>
      </w:r>
      <w:r w:rsidR="00CE1258" w:rsidRPr="00F000DE">
        <w:rPr>
          <w:rFonts w:asciiTheme="minorHAnsi" w:eastAsia="Times New Roman" w:hAnsiTheme="minorHAnsi" w:cs="Tahoma"/>
          <w:bCs/>
          <w:kern w:val="0"/>
          <w:sz w:val="22"/>
          <w:szCs w:val="22"/>
          <w:lang w:eastAsia="el-GR" w:bidi="ar-SA"/>
        </w:rPr>
        <w:t xml:space="preserve">ν </w:t>
      </w:r>
      <w:r w:rsidR="00CE1258" w:rsidRPr="00F000DE">
        <w:rPr>
          <w:rFonts w:asciiTheme="minorHAnsi" w:eastAsia="Times New Roman" w:hAnsiTheme="minorHAnsi" w:cs="Tahoma"/>
          <w:b/>
          <w:bCs/>
          <w:kern w:val="0"/>
          <w:sz w:val="22"/>
          <w:szCs w:val="22"/>
          <w:lang w:eastAsia="el-GR" w:bidi="ar-SA"/>
        </w:rPr>
        <w:t>πολιτιστικό τουρισμό</w:t>
      </w:r>
      <w:r w:rsidR="00CE1258" w:rsidRPr="00F000DE">
        <w:rPr>
          <w:rFonts w:asciiTheme="minorHAnsi" w:eastAsia="Times New Roman" w:hAnsiTheme="minorHAnsi" w:cs="Tahoma"/>
          <w:bCs/>
          <w:kern w:val="0"/>
          <w:sz w:val="22"/>
          <w:szCs w:val="22"/>
          <w:lang w:eastAsia="el-GR" w:bidi="ar-SA"/>
        </w:rPr>
        <w:t xml:space="preserve">, το </w:t>
      </w:r>
      <w:r w:rsidRPr="00F000DE">
        <w:rPr>
          <w:rFonts w:asciiTheme="minorHAnsi" w:eastAsia="Times New Roman" w:hAnsiTheme="minorHAnsi" w:cs="Tahoma"/>
          <w:bCs/>
          <w:kern w:val="0"/>
          <w:sz w:val="22"/>
          <w:szCs w:val="22"/>
          <w:lang w:eastAsia="el-GR" w:bidi="ar-SA"/>
        </w:rPr>
        <w:t xml:space="preserve"> </w:t>
      </w:r>
      <w:r w:rsidRPr="00F000DE">
        <w:rPr>
          <w:rFonts w:asciiTheme="minorHAnsi" w:eastAsia="Times New Roman" w:hAnsiTheme="minorHAnsi" w:cs="Tahoma"/>
          <w:b/>
          <w:bCs/>
          <w:kern w:val="0"/>
          <w:sz w:val="22"/>
          <w:szCs w:val="22"/>
          <w:lang w:eastAsia="el-GR" w:bidi="ar-SA"/>
        </w:rPr>
        <w:t xml:space="preserve">θρησκευτικό και </w:t>
      </w:r>
      <w:proofErr w:type="spellStart"/>
      <w:r w:rsidRPr="00F000DE">
        <w:rPr>
          <w:rFonts w:asciiTheme="minorHAnsi" w:eastAsia="Times New Roman" w:hAnsiTheme="minorHAnsi" w:cs="Tahoma"/>
          <w:b/>
          <w:bCs/>
          <w:kern w:val="0"/>
          <w:sz w:val="22"/>
          <w:szCs w:val="22"/>
          <w:lang w:eastAsia="el-GR" w:bidi="ar-SA"/>
        </w:rPr>
        <w:t>προσκυνηματικό</w:t>
      </w:r>
      <w:proofErr w:type="spellEnd"/>
      <w:r w:rsidRPr="00F000DE">
        <w:rPr>
          <w:rFonts w:asciiTheme="minorHAnsi" w:eastAsia="Times New Roman" w:hAnsiTheme="minorHAnsi" w:cs="Tahoma"/>
          <w:b/>
          <w:bCs/>
          <w:kern w:val="0"/>
          <w:sz w:val="22"/>
          <w:szCs w:val="22"/>
          <w:lang w:eastAsia="el-GR" w:bidi="ar-SA"/>
        </w:rPr>
        <w:t xml:space="preserve"> τουρισμό</w:t>
      </w:r>
      <w:r w:rsidRPr="00F000DE">
        <w:rPr>
          <w:rFonts w:asciiTheme="minorHAnsi" w:eastAsia="Times New Roman" w:hAnsiTheme="minorHAnsi" w:cs="Tahoma"/>
          <w:bCs/>
          <w:kern w:val="0"/>
          <w:sz w:val="22"/>
          <w:szCs w:val="22"/>
          <w:lang w:eastAsia="el-GR" w:bidi="ar-SA"/>
        </w:rPr>
        <w:t xml:space="preserve">, </w:t>
      </w:r>
      <w:r w:rsidR="00CE1258" w:rsidRPr="00F000DE">
        <w:rPr>
          <w:rFonts w:asciiTheme="minorHAnsi" w:eastAsia="Times New Roman" w:hAnsiTheme="minorHAnsi" w:cs="Tahoma"/>
          <w:bCs/>
          <w:kern w:val="0"/>
          <w:sz w:val="22"/>
          <w:szCs w:val="22"/>
          <w:lang w:eastAsia="el-GR" w:bidi="ar-SA"/>
        </w:rPr>
        <w:t xml:space="preserve">τον </w:t>
      </w:r>
      <w:r w:rsidR="00CE1258" w:rsidRPr="00F000DE">
        <w:rPr>
          <w:rFonts w:asciiTheme="minorHAnsi" w:eastAsia="Times New Roman" w:hAnsiTheme="minorHAnsi" w:cs="Tahoma"/>
          <w:b/>
          <w:bCs/>
          <w:kern w:val="0"/>
          <w:sz w:val="22"/>
          <w:szCs w:val="22"/>
          <w:lang w:eastAsia="el-GR" w:bidi="ar-SA"/>
        </w:rPr>
        <w:t>τουρισμό πόλεως</w:t>
      </w:r>
      <w:r w:rsidR="00CE1258" w:rsidRPr="00F000DE">
        <w:rPr>
          <w:rFonts w:asciiTheme="minorHAnsi" w:eastAsia="Times New Roman" w:hAnsiTheme="minorHAnsi" w:cs="Tahoma"/>
          <w:bCs/>
          <w:kern w:val="0"/>
          <w:sz w:val="22"/>
          <w:szCs w:val="22"/>
          <w:lang w:eastAsia="el-GR" w:bidi="ar-SA"/>
        </w:rPr>
        <w:t>,</w:t>
      </w:r>
      <w:r w:rsidR="002A4B68" w:rsidRPr="00F000DE">
        <w:rPr>
          <w:rFonts w:asciiTheme="minorHAnsi" w:eastAsia="Times New Roman" w:hAnsiTheme="minorHAnsi" w:cs="Tahoma"/>
          <w:bCs/>
          <w:kern w:val="0"/>
          <w:sz w:val="22"/>
          <w:szCs w:val="22"/>
          <w:lang w:eastAsia="el-GR" w:bidi="ar-SA"/>
        </w:rPr>
        <w:t xml:space="preserve"> τον </w:t>
      </w:r>
      <w:r w:rsidR="002A4B68" w:rsidRPr="00F000DE">
        <w:rPr>
          <w:rFonts w:asciiTheme="minorHAnsi" w:eastAsia="Times New Roman" w:hAnsiTheme="minorHAnsi" w:cs="Tahoma"/>
          <w:b/>
          <w:bCs/>
          <w:kern w:val="0"/>
          <w:sz w:val="22"/>
          <w:szCs w:val="22"/>
          <w:lang w:eastAsia="el-GR" w:bidi="ar-SA"/>
        </w:rPr>
        <w:t>αθλητικό- προπονητικό</w:t>
      </w:r>
      <w:r w:rsidR="002A4B68" w:rsidRPr="00F000DE">
        <w:rPr>
          <w:rFonts w:asciiTheme="minorHAnsi" w:eastAsia="Times New Roman" w:hAnsiTheme="minorHAnsi" w:cs="Tahoma"/>
          <w:bCs/>
          <w:kern w:val="0"/>
          <w:sz w:val="22"/>
          <w:szCs w:val="22"/>
          <w:lang w:eastAsia="el-GR" w:bidi="ar-SA"/>
        </w:rPr>
        <w:t xml:space="preserve">, </w:t>
      </w:r>
      <w:r w:rsidR="00CE1258" w:rsidRPr="00F000DE">
        <w:rPr>
          <w:rFonts w:asciiTheme="minorHAnsi" w:eastAsia="Times New Roman" w:hAnsiTheme="minorHAnsi" w:cs="Tahoma"/>
          <w:bCs/>
          <w:kern w:val="0"/>
          <w:sz w:val="22"/>
          <w:szCs w:val="22"/>
          <w:lang w:eastAsia="el-GR" w:bidi="ar-SA"/>
        </w:rPr>
        <w:t xml:space="preserve"> τη </w:t>
      </w:r>
      <w:r w:rsidR="00CE1258" w:rsidRPr="00F000DE">
        <w:rPr>
          <w:rFonts w:asciiTheme="minorHAnsi" w:eastAsia="Times New Roman" w:hAnsiTheme="minorHAnsi" w:cs="Tahoma"/>
          <w:b/>
          <w:bCs/>
          <w:kern w:val="0"/>
          <w:sz w:val="22"/>
          <w:szCs w:val="22"/>
          <w:lang w:eastAsia="el-GR" w:bidi="ar-SA"/>
        </w:rPr>
        <w:t>γαστρονομί</w:t>
      </w:r>
      <w:r w:rsidR="00CE1258" w:rsidRPr="00C27FE5">
        <w:rPr>
          <w:rFonts w:asciiTheme="minorHAnsi" w:eastAsia="Times New Roman" w:hAnsiTheme="minorHAnsi" w:cs="Tahoma"/>
          <w:b/>
          <w:bCs/>
          <w:kern w:val="0"/>
          <w:sz w:val="22"/>
          <w:szCs w:val="22"/>
          <w:lang w:eastAsia="el-GR" w:bidi="ar-SA"/>
        </w:rPr>
        <w:t>α</w:t>
      </w:r>
      <w:r w:rsidR="00CE1258" w:rsidRPr="00F000DE">
        <w:rPr>
          <w:rFonts w:asciiTheme="minorHAnsi" w:eastAsia="Times New Roman" w:hAnsiTheme="minorHAnsi" w:cs="Tahoma"/>
          <w:bCs/>
          <w:kern w:val="0"/>
          <w:sz w:val="22"/>
          <w:szCs w:val="22"/>
          <w:lang w:eastAsia="el-GR" w:bidi="ar-SA"/>
        </w:rPr>
        <w:t xml:space="preserve">  και άλλες θεματικές εμπειρίες με την ευκαιρία του  έτους πολιτιστικών ανταλλαγών Ελλάδας- Κίνας το 2017 αλλά και  με δράσεις που ετοιμάζουμε  </w:t>
      </w:r>
      <w:r w:rsidRPr="00F000DE">
        <w:rPr>
          <w:rFonts w:asciiTheme="minorHAnsi" w:eastAsia="Times New Roman" w:hAnsiTheme="minorHAnsi" w:cs="Tahoma"/>
          <w:bCs/>
          <w:kern w:val="0"/>
          <w:sz w:val="22"/>
          <w:szCs w:val="22"/>
          <w:lang w:eastAsia="el-GR" w:bidi="ar-SA"/>
        </w:rPr>
        <w:t xml:space="preserve"> στο πλαίσιο του τουριστικού έτους Ελλάδας- Ρωσίας </w:t>
      </w:r>
      <w:r w:rsidR="00CE1258" w:rsidRPr="00F000DE">
        <w:rPr>
          <w:rFonts w:asciiTheme="minorHAnsi" w:eastAsia="Times New Roman" w:hAnsiTheme="minorHAnsi" w:cs="Tahoma"/>
          <w:bCs/>
          <w:kern w:val="0"/>
          <w:sz w:val="22"/>
          <w:szCs w:val="22"/>
          <w:lang w:eastAsia="el-GR" w:bidi="ar-SA"/>
        </w:rPr>
        <w:t>2017-2018</w:t>
      </w:r>
      <w:r w:rsidR="008641E4" w:rsidRPr="00F000DE">
        <w:rPr>
          <w:rFonts w:asciiTheme="minorHAnsi" w:eastAsia="Times New Roman" w:hAnsiTheme="minorHAnsi" w:cs="Tahoma"/>
          <w:bCs/>
          <w:kern w:val="0"/>
          <w:sz w:val="22"/>
          <w:szCs w:val="22"/>
          <w:lang w:eastAsia="el-GR" w:bidi="ar-SA"/>
        </w:rPr>
        <w:t xml:space="preserve"> που ξεκινά το ερχόμενο φθινόπωρο.</w:t>
      </w:r>
      <w:r w:rsidR="00CE1258" w:rsidRPr="00F000DE">
        <w:rPr>
          <w:rFonts w:asciiTheme="minorHAnsi" w:eastAsia="Times New Roman" w:hAnsiTheme="minorHAnsi" w:cs="Tahoma"/>
          <w:bCs/>
          <w:kern w:val="0"/>
          <w:sz w:val="22"/>
          <w:szCs w:val="22"/>
          <w:lang w:eastAsia="el-GR" w:bidi="ar-SA"/>
        </w:rPr>
        <w:t xml:space="preserve"> </w:t>
      </w:r>
    </w:p>
    <w:p w:rsidR="000D1163" w:rsidRPr="00F000DE" w:rsidRDefault="002D4FD1" w:rsidP="002D4FD1">
      <w:pPr>
        <w:widowControl/>
        <w:suppressAutoHyphens w:val="0"/>
        <w:spacing w:after="160"/>
        <w:ind w:left="-567" w:right="-567"/>
        <w:rPr>
          <w:rFonts w:asciiTheme="minorHAnsi" w:eastAsia="Times New Roman" w:hAnsiTheme="minorHAnsi" w:cs="Tahoma"/>
          <w:bCs/>
          <w:kern w:val="0"/>
          <w:sz w:val="22"/>
          <w:szCs w:val="22"/>
          <w:lang w:eastAsia="el-GR" w:bidi="ar-SA"/>
        </w:rPr>
      </w:pPr>
      <w:r w:rsidRPr="00F000DE">
        <w:rPr>
          <w:rFonts w:asciiTheme="minorHAnsi" w:eastAsia="Times New Roman" w:hAnsiTheme="minorHAnsi" w:cs="Tahoma"/>
          <w:b/>
          <w:bCs/>
          <w:kern w:val="0"/>
          <w:sz w:val="22"/>
          <w:szCs w:val="22"/>
          <w:lang w:eastAsia="el-GR" w:bidi="ar-SA"/>
        </w:rPr>
        <w:t xml:space="preserve">Στηρίζουμε το </w:t>
      </w:r>
      <w:r w:rsidR="000D1163" w:rsidRPr="00F000DE">
        <w:rPr>
          <w:rFonts w:asciiTheme="minorHAnsi" w:eastAsia="Times New Roman" w:hAnsiTheme="minorHAnsi" w:cs="Tahoma"/>
          <w:b/>
          <w:bCs/>
          <w:kern w:val="0"/>
          <w:sz w:val="22"/>
          <w:szCs w:val="22"/>
          <w:lang w:eastAsia="el-GR" w:bidi="ar-SA"/>
        </w:rPr>
        <w:t>θαλάσσιο τουρισμό</w:t>
      </w:r>
      <w:r w:rsidR="000D1163" w:rsidRPr="00F000DE">
        <w:rPr>
          <w:rFonts w:asciiTheme="minorHAnsi" w:eastAsia="Times New Roman" w:hAnsiTheme="minorHAnsi" w:cs="Tahoma"/>
          <w:bCs/>
          <w:kern w:val="0"/>
          <w:sz w:val="22"/>
          <w:szCs w:val="22"/>
          <w:lang w:eastAsia="el-GR" w:bidi="ar-SA"/>
        </w:rPr>
        <w:t xml:space="preserve">, την </w:t>
      </w:r>
      <w:r w:rsidR="000D1163" w:rsidRPr="00F000DE">
        <w:rPr>
          <w:rFonts w:asciiTheme="minorHAnsi" w:eastAsia="Times New Roman" w:hAnsiTheme="minorHAnsi" w:cs="Tahoma"/>
          <w:b/>
          <w:bCs/>
          <w:kern w:val="0"/>
          <w:sz w:val="22"/>
          <w:szCs w:val="22"/>
          <w:lang w:eastAsia="el-GR" w:bidi="ar-SA"/>
        </w:rPr>
        <w:t xml:space="preserve">κρουαζιέρα και το </w:t>
      </w:r>
      <w:proofErr w:type="spellStart"/>
      <w:r w:rsidR="000D1163" w:rsidRPr="00F000DE">
        <w:rPr>
          <w:rFonts w:asciiTheme="minorHAnsi" w:eastAsia="Times New Roman" w:hAnsiTheme="minorHAnsi" w:cs="Tahoma"/>
          <w:b/>
          <w:bCs/>
          <w:kern w:val="0"/>
          <w:sz w:val="22"/>
          <w:szCs w:val="22"/>
          <w:lang w:eastAsia="el-GR" w:bidi="ar-SA"/>
        </w:rPr>
        <w:t>γιώτινγκ</w:t>
      </w:r>
      <w:proofErr w:type="spellEnd"/>
      <w:r w:rsidR="000D1163" w:rsidRPr="00F000DE">
        <w:rPr>
          <w:rFonts w:asciiTheme="minorHAnsi" w:eastAsia="Times New Roman" w:hAnsiTheme="minorHAnsi" w:cs="Tahoma"/>
          <w:bCs/>
          <w:kern w:val="0"/>
          <w:sz w:val="22"/>
          <w:szCs w:val="22"/>
          <w:lang w:eastAsia="el-GR" w:bidi="ar-SA"/>
        </w:rPr>
        <w:t xml:space="preserve"> με διεθνή προβολή και προώθηση και </w:t>
      </w:r>
      <w:r w:rsidR="008641E4" w:rsidRPr="00F000DE">
        <w:rPr>
          <w:rFonts w:asciiTheme="minorHAnsi" w:eastAsia="Times New Roman" w:hAnsiTheme="minorHAnsi" w:cs="Tahoma"/>
          <w:bCs/>
          <w:kern w:val="0"/>
          <w:sz w:val="22"/>
          <w:szCs w:val="22"/>
          <w:lang w:eastAsia="el-GR" w:bidi="ar-SA"/>
        </w:rPr>
        <w:t xml:space="preserve">σε συνεργασία   με τα αρμόδια Υπουργεία και φορείς διαμορφώνουμε τις  προτεραιότητες στην </w:t>
      </w:r>
      <w:r w:rsidR="000D1163" w:rsidRPr="00F000DE">
        <w:rPr>
          <w:rFonts w:asciiTheme="minorHAnsi" w:eastAsia="Times New Roman" w:hAnsiTheme="minorHAnsi" w:cs="Tahoma"/>
          <w:bCs/>
          <w:kern w:val="0"/>
          <w:sz w:val="22"/>
          <w:szCs w:val="22"/>
          <w:lang w:eastAsia="el-GR" w:bidi="ar-SA"/>
        </w:rPr>
        <w:t xml:space="preserve"> αναβάθμιση των υποδομών</w:t>
      </w:r>
      <w:r w:rsidR="008641E4" w:rsidRPr="00F000DE">
        <w:rPr>
          <w:rFonts w:asciiTheme="minorHAnsi" w:eastAsia="Times New Roman" w:hAnsiTheme="minorHAnsi" w:cs="Tahoma"/>
          <w:bCs/>
          <w:kern w:val="0"/>
          <w:sz w:val="22"/>
          <w:szCs w:val="22"/>
          <w:lang w:eastAsia="el-GR" w:bidi="ar-SA"/>
        </w:rPr>
        <w:t xml:space="preserve">, των εγκαταστάσεων </w:t>
      </w:r>
      <w:r w:rsidR="000D1163" w:rsidRPr="00F000DE">
        <w:rPr>
          <w:rFonts w:asciiTheme="minorHAnsi" w:eastAsia="Times New Roman" w:hAnsiTheme="minorHAnsi" w:cs="Tahoma"/>
          <w:bCs/>
          <w:kern w:val="0"/>
          <w:sz w:val="22"/>
          <w:szCs w:val="22"/>
          <w:lang w:eastAsia="el-GR" w:bidi="ar-SA"/>
        </w:rPr>
        <w:t xml:space="preserve"> και των παρεχομένων υπηρεσιών. </w:t>
      </w:r>
    </w:p>
    <w:p w:rsidR="00CE1258" w:rsidRPr="00F000DE" w:rsidRDefault="00B62FD9" w:rsidP="002A4B68">
      <w:pPr>
        <w:widowControl/>
        <w:suppressAutoHyphens w:val="0"/>
        <w:spacing w:after="160"/>
        <w:ind w:left="-567" w:right="-567"/>
        <w:rPr>
          <w:rFonts w:asciiTheme="minorHAnsi" w:eastAsia="Calibri" w:hAnsiTheme="minorHAnsi"/>
          <w:b/>
          <w:kern w:val="0"/>
          <w:sz w:val="22"/>
          <w:szCs w:val="22"/>
          <w:lang w:eastAsia="en-US" w:bidi="ar-SA"/>
        </w:rPr>
      </w:pPr>
      <w:r w:rsidRPr="00F000DE">
        <w:rPr>
          <w:rFonts w:asciiTheme="minorHAnsi" w:eastAsia="Times New Roman" w:hAnsiTheme="minorHAnsi" w:cs="Tahoma"/>
          <w:bCs/>
          <w:kern w:val="0"/>
          <w:sz w:val="22"/>
          <w:szCs w:val="22"/>
          <w:lang w:eastAsia="el-GR" w:bidi="ar-SA"/>
        </w:rPr>
        <w:t xml:space="preserve">Δίνουμε έμφαση στον τουρισμό </w:t>
      </w:r>
      <w:r w:rsidRPr="00F000DE">
        <w:rPr>
          <w:rFonts w:asciiTheme="minorHAnsi" w:eastAsia="Times New Roman" w:hAnsiTheme="minorHAnsi" w:cs="Tahoma"/>
          <w:b/>
          <w:bCs/>
          <w:kern w:val="0"/>
          <w:sz w:val="22"/>
          <w:szCs w:val="22"/>
          <w:lang w:eastAsia="el-GR" w:bidi="ar-SA"/>
        </w:rPr>
        <w:t>υγείας και ευεξίας</w:t>
      </w:r>
      <w:r w:rsidRPr="00F000DE">
        <w:rPr>
          <w:rFonts w:asciiTheme="minorHAnsi" w:eastAsia="Times New Roman" w:hAnsiTheme="minorHAnsi" w:cs="Tahoma"/>
          <w:bCs/>
          <w:kern w:val="0"/>
          <w:sz w:val="22"/>
          <w:szCs w:val="22"/>
          <w:lang w:eastAsia="el-GR" w:bidi="ar-SA"/>
        </w:rPr>
        <w:t xml:space="preserve">, τον ιατρικό και τον ιαματικό τουρισμό. </w:t>
      </w:r>
      <w:r w:rsidR="008C5B80" w:rsidRPr="00F000DE">
        <w:rPr>
          <w:rFonts w:asciiTheme="minorHAnsi" w:eastAsia="Times New Roman" w:hAnsiTheme="minorHAnsi" w:cs="Tahoma"/>
          <w:bCs/>
          <w:kern w:val="0"/>
          <w:sz w:val="22"/>
          <w:szCs w:val="22"/>
          <w:lang w:eastAsia="el-GR" w:bidi="ar-SA"/>
        </w:rPr>
        <w:t xml:space="preserve">Μέσω του ΕΣΠΑ 2014-2020 ήδη εξασφαλίσαμε τους απαραίτητους πόρους για την υλοποίηση επενδύσεων στο πάρκο  </w:t>
      </w:r>
      <w:proofErr w:type="spellStart"/>
      <w:r w:rsidR="008C5B80" w:rsidRPr="009D0E4C">
        <w:rPr>
          <w:rFonts w:asciiTheme="minorHAnsi" w:eastAsia="Calibri" w:hAnsiTheme="minorHAnsi"/>
          <w:kern w:val="0"/>
          <w:sz w:val="22"/>
          <w:szCs w:val="22"/>
          <w:lang w:eastAsia="en-US" w:bidi="ar-SA"/>
        </w:rPr>
        <w:t>Οικοανάπτυξης</w:t>
      </w:r>
      <w:proofErr w:type="spellEnd"/>
      <w:r w:rsidR="008C5B80" w:rsidRPr="009D0E4C">
        <w:rPr>
          <w:rFonts w:asciiTheme="minorHAnsi" w:eastAsia="Calibri" w:hAnsiTheme="minorHAnsi"/>
          <w:kern w:val="0"/>
          <w:sz w:val="22"/>
          <w:szCs w:val="22"/>
          <w:lang w:eastAsia="en-US" w:bidi="ar-SA"/>
        </w:rPr>
        <w:t xml:space="preserve"> </w:t>
      </w:r>
      <w:r w:rsidRPr="009D0E4C">
        <w:rPr>
          <w:rFonts w:asciiTheme="minorHAnsi" w:eastAsia="Calibri" w:hAnsiTheme="minorHAnsi"/>
          <w:kern w:val="0"/>
          <w:sz w:val="22"/>
          <w:szCs w:val="22"/>
          <w:lang w:eastAsia="en-US" w:bidi="ar-SA"/>
        </w:rPr>
        <w:t xml:space="preserve">των </w:t>
      </w:r>
      <w:r w:rsidR="008C5B80" w:rsidRPr="009D0E4C">
        <w:rPr>
          <w:rFonts w:asciiTheme="minorHAnsi" w:eastAsia="Calibri" w:hAnsiTheme="minorHAnsi"/>
          <w:kern w:val="0"/>
          <w:sz w:val="22"/>
          <w:szCs w:val="22"/>
          <w:lang w:eastAsia="en-US" w:bidi="ar-SA"/>
        </w:rPr>
        <w:t>Ιαματικών Πηγών Καϊάφα</w:t>
      </w:r>
      <w:r w:rsidR="002A4B68" w:rsidRPr="009D0E4C">
        <w:rPr>
          <w:rFonts w:asciiTheme="minorHAnsi" w:eastAsia="Calibri" w:hAnsiTheme="minorHAnsi"/>
          <w:kern w:val="0"/>
          <w:sz w:val="22"/>
          <w:szCs w:val="22"/>
          <w:lang w:eastAsia="en-US" w:bidi="ar-SA"/>
        </w:rPr>
        <w:t xml:space="preserve"> και </w:t>
      </w:r>
      <w:r w:rsidR="00EB2169" w:rsidRPr="009D0E4C">
        <w:rPr>
          <w:rFonts w:asciiTheme="minorHAnsi" w:eastAsia="Calibri" w:hAnsiTheme="minorHAnsi"/>
          <w:kern w:val="0"/>
          <w:sz w:val="22"/>
          <w:szCs w:val="22"/>
          <w:lang w:eastAsia="en-US" w:bidi="ar-SA"/>
        </w:rPr>
        <w:t>προχωράμε</w:t>
      </w:r>
      <w:r w:rsidR="002A4B68" w:rsidRPr="009D0E4C">
        <w:rPr>
          <w:rFonts w:asciiTheme="minorHAnsi" w:eastAsia="Calibri" w:hAnsiTheme="minorHAnsi"/>
          <w:kern w:val="0"/>
          <w:sz w:val="22"/>
          <w:szCs w:val="22"/>
          <w:lang w:eastAsia="en-US" w:bidi="ar-SA"/>
        </w:rPr>
        <w:t xml:space="preserve"> στην ταχύτατη αναγνώριση ιαματικών πηγών της Δυτικής Ελλάδας</w:t>
      </w:r>
      <w:r w:rsidR="002D4FD1" w:rsidRPr="00F000DE">
        <w:rPr>
          <w:rFonts w:asciiTheme="minorHAnsi" w:eastAsia="Calibri" w:hAnsiTheme="minorHAnsi"/>
          <w:b/>
          <w:kern w:val="0"/>
          <w:sz w:val="22"/>
          <w:szCs w:val="22"/>
          <w:lang w:eastAsia="en-US" w:bidi="ar-SA"/>
        </w:rPr>
        <w:t xml:space="preserve"> με στόχο νέες επενδύσεις και τη δημιουργία νέων πηγών εσόδων και απασχόλησης σε τοπικό επίπεδο. </w:t>
      </w:r>
    </w:p>
    <w:p w:rsidR="00CE1258" w:rsidRPr="00F000DE" w:rsidRDefault="002D4FD1" w:rsidP="002A4B68">
      <w:pPr>
        <w:widowControl/>
        <w:suppressAutoHyphens w:val="0"/>
        <w:spacing w:after="160"/>
        <w:ind w:left="-567" w:right="-567"/>
        <w:rPr>
          <w:rFonts w:asciiTheme="minorHAnsi" w:eastAsiaTheme="minorHAnsi" w:hAnsiTheme="minorHAnsi" w:cstheme="minorBidi"/>
          <w:kern w:val="0"/>
          <w:sz w:val="22"/>
          <w:szCs w:val="22"/>
          <w:lang w:eastAsia="en-US" w:bidi="ar-SA"/>
        </w:rPr>
      </w:pPr>
      <w:r w:rsidRPr="00F000DE">
        <w:rPr>
          <w:rFonts w:asciiTheme="minorHAnsi" w:eastAsia="Calibri" w:hAnsiTheme="minorHAnsi"/>
          <w:b/>
          <w:kern w:val="0"/>
          <w:sz w:val="22"/>
          <w:szCs w:val="22"/>
          <w:lang w:eastAsia="en-US" w:bidi="ar-SA"/>
        </w:rPr>
        <w:t xml:space="preserve">Ενθαρρύνουμε </w:t>
      </w:r>
      <w:r w:rsidR="002A4B68" w:rsidRPr="00F000DE">
        <w:rPr>
          <w:rFonts w:asciiTheme="minorHAnsi" w:eastAsia="Calibri" w:hAnsiTheme="minorHAnsi"/>
          <w:b/>
          <w:kern w:val="0"/>
          <w:sz w:val="22"/>
          <w:szCs w:val="22"/>
          <w:lang w:eastAsia="en-US" w:bidi="ar-SA"/>
        </w:rPr>
        <w:t>το χειμερινό τουρισμό και τον τουρισμό υπαίθρου</w:t>
      </w:r>
      <w:r w:rsidR="002A4B68" w:rsidRPr="00F000DE">
        <w:rPr>
          <w:rFonts w:asciiTheme="minorHAnsi" w:eastAsia="Calibri" w:hAnsiTheme="minorHAnsi"/>
          <w:kern w:val="0"/>
          <w:sz w:val="22"/>
          <w:szCs w:val="22"/>
          <w:lang w:eastAsia="en-US" w:bidi="ar-SA"/>
        </w:rPr>
        <w:t xml:space="preserve">, όπου εκτός από τις άρτιες χιονοδρομικές </w:t>
      </w:r>
      <w:r w:rsidR="009D0E4C" w:rsidRPr="00F000DE">
        <w:rPr>
          <w:rFonts w:asciiTheme="minorHAnsi" w:eastAsia="Calibri" w:hAnsiTheme="minorHAnsi"/>
          <w:kern w:val="0"/>
          <w:sz w:val="22"/>
          <w:szCs w:val="22"/>
          <w:lang w:eastAsia="en-US" w:bidi="ar-SA"/>
        </w:rPr>
        <w:t>εγκαταστάσεις</w:t>
      </w:r>
      <w:r w:rsidR="002A4B68" w:rsidRPr="00F000DE">
        <w:rPr>
          <w:rFonts w:asciiTheme="minorHAnsi" w:eastAsia="Calibri" w:hAnsiTheme="minorHAnsi"/>
          <w:kern w:val="0"/>
          <w:sz w:val="22"/>
          <w:szCs w:val="22"/>
          <w:lang w:eastAsia="en-US" w:bidi="ar-SA"/>
        </w:rPr>
        <w:t xml:space="preserve"> η Δυτική Ελλάδα διαθέτει εκπληκτικούς προορισμούς που συνδυάζουν </w:t>
      </w:r>
      <w:r w:rsidR="002A4B68" w:rsidRPr="00F000DE">
        <w:rPr>
          <w:rFonts w:asciiTheme="minorHAnsi" w:eastAsia="Calibri" w:hAnsiTheme="minorHAnsi"/>
          <w:b/>
          <w:kern w:val="0"/>
          <w:sz w:val="22"/>
          <w:szCs w:val="22"/>
          <w:lang w:eastAsia="en-US" w:bidi="ar-SA"/>
        </w:rPr>
        <w:t xml:space="preserve">παράδοση, </w:t>
      </w:r>
      <w:r w:rsidR="00CE1258" w:rsidRPr="00F000DE">
        <w:rPr>
          <w:rFonts w:asciiTheme="minorHAnsi" w:eastAsia="Times New Roman" w:hAnsiTheme="minorHAnsi" w:cs="Tahoma"/>
          <w:bCs/>
          <w:kern w:val="0"/>
          <w:sz w:val="22"/>
          <w:szCs w:val="22"/>
          <w:lang w:eastAsia="el-GR" w:bidi="ar-SA"/>
        </w:rPr>
        <w:t>αυθεντικές ταξιδιωτικές εμπειρίες,</w:t>
      </w:r>
      <w:r w:rsidR="002A4B68" w:rsidRPr="00F000DE">
        <w:rPr>
          <w:rFonts w:asciiTheme="minorHAnsi" w:eastAsia="Times New Roman" w:hAnsiTheme="minorHAnsi" w:cs="Tahoma"/>
          <w:bCs/>
          <w:kern w:val="0"/>
          <w:sz w:val="22"/>
          <w:szCs w:val="22"/>
          <w:lang w:eastAsia="el-GR" w:bidi="ar-SA"/>
        </w:rPr>
        <w:t xml:space="preserve"> δραστηριότητες στη φύση, </w:t>
      </w:r>
      <w:r w:rsidRPr="00F000DE">
        <w:rPr>
          <w:rFonts w:asciiTheme="minorHAnsi" w:eastAsia="Times New Roman" w:hAnsiTheme="minorHAnsi" w:cs="Tahoma"/>
          <w:bCs/>
          <w:kern w:val="0"/>
          <w:sz w:val="22"/>
          <w:szCs w:val="22"/>
          <w:lang w:eastAsia="el-GR" w:bidi="ar-SA"/>
        </w:rPr>
        <w:t xml:space="preserve">επισκέψεις σε </w:t>
      </w:r>
      <w:r w:rsidR="002A4B68" w:rsidRPr="00F000DE">
        <w:rPr>
          <w:rFonts w:asciiTheme="minorHAnsi" w:eastAsia="Times New Roman" w:hAnsiTheme="minorHAnsi" w:cs="Tahoma"/>
          <w:bCs/>
          <w:kern w:val="0"/>
          <w:sz w:val="22"/>
          <w:szCs w:val="22"/>
          <w:lang w:eastAsia="el-GR" w:bidi="ar-SA"/>
        </w:rPr>
        <w:t xml:space="preserve">μοναδικούς υδροβιότοπους και ιδιαίτερη τοπική γαστρονομία </w:t>
      </w:r>
      <w:r w:rsidR="00CE1258" w:rsidRPr="00F000DE">
        <w:rPr>
          <w:rFonts w:asciiTheme="minorHAnsi" w:eastAsia="Times New Roman" w:hAnsiTheme="minorHAnsi" w:cs="Tahoma"/>
          <w:bCs/>
          <w:kern w:val="0"/>
          <w:sz w:val="22"/>
          <w:szCs w:val="22"/>
          <w:lang w:eastAsia="el-GR" w:bidi="ar-SA"/>
        </w:rPr>
        <w:t>. Σε συνεργασία με τα συναρμόδια Υπουργεία προωθούμε τη διασύνδεση του τουρισμού με την πρωτογενή παραγωγή, τον αγροτ</w:t>
      </w:r>
      <w:r w:rsidR="002A4B68" w:rsidRPr="00F000DE">
        <w:rPr>
          <w:rFonts w:asciiTheme="minorHAnsi" w:eastAsia="Times New Roman" w:hAnsiTheme="minorHAnsi" w:cs="Tahoma"/>
          <w:bCs/>
          <w:kern w:val="0"/>
          <w:sz w:val="22"/>
          <w:szCs w:val="22"/>
          <w:lang w:eastAsia="el-GR" w:bidi="ar-SA"/>
        </w:rPr>
        <w:t xml:space="preserve">ικό τομέα και τα τοπικά φημισμένα </w:t>
      </w:r>
      <w:r w:rsidR="002A4B68" w:rsidRPr="009D0E4C">
        <w:rPr>
          <w:rFonts w:asciiTheme="minorHAnsi" w:eastAsia="Times New Roman" w:hAnsiTheme="minorHAnsi" w:cs="Tahoma"/>
          <w:bCs/>
          <w:kern w:val="0"/>
          <w:sz w:val="22"/>
          <w:szCs w:val="22"/>
          <w:lang w:eastAsia="el-GR" w:bidi="ar-SA"/>
        </w:rPr>
        <w:t>προϊόντα Προστατευόμενης Ονομασίας Προέλευσης</w:t>
      </w:r>
      <w:r w:rsidR="002A4B68" w:rsidRPr="00F000DE">
        <w:rPr>
          <w:rFonts w:asciiTheme="minorHAnsi" w:eastAsia="Times New Roman" w:hAnsiTheme="minorHAnsi" w:cs="Tahoma"/>
          <w:bCs/>
          <w:kern w:val="0"/>
          <w:sz w:val="22"/>
          <w:szCs w:val="22"/>
          <w:lang w:eastAsia="el-GR" w:bidi="ar-SA"/>
        </w:rPr>
        <w:t xml:space="preserve"> (ΠΟΠ) </w:t>
      </w:r>
      <w:r w:rsidR="00CE1258" w:rsidRPr="00F000DE">
        <w:rPr>
          <w:rFonts w:asciiTheme="minorHAnsi" w:eastAsia="Times New Roman" w:hAnsiTheme="minorHAnsi" w:cs="Tahoma"/>
          <w:bCs/>
          <w:kern w:val="0"/>
          <w:sz w:val="22"/>
          <w:szCs w:val="22"/>
          <w:lang w:eastAsia="el-GR" w:bidi="ar-SA"/>
        </w:rPr>
        <w:t xml:space="preserve"> όπως το κρασί</w:t>
      </w:r>
      <w:r w:rsidR="002A4B68" w:rsidRPr="00F000DE">
        <w:rPr>
          <w:rFonts w:asciiTheme="minorHAnsi" w:eastAsia="Times New Roman" w:hAnsiTheme="minorHAnsi" w:cs="Tahoma"/>
          <w:bCs/>
          <w:kern w:val="0"/>
          <w:sz w:val="22"/>
          <w:szCs w:val="22"/>
          <w:lang w:eastAsia="el-GR" w:bidi="ar-SA"/>
        </w:rPr>
        <w:t xml:space="preserve"> και το </w:t>
      </w:r>
      <w:r w:rsidR="00CE1258" w:rsidRPr="00F000DE">
        <w:rPr>
          <w:rFonts w:asciiTheme="minorHAnsi" w:eastAsia="Times New Roman" w:hAnsiTheme="minorHAnsi" w:cs="Tahoma"/>
          <w:bCs/>
          <w:kern w:val="0"/>
          <w:sz w:val="22"/>
          <w:szCs w:val="22"/>
          <w:lang w:eastAsia="el-GR" w:bidi="ar-SA"/>
        </w:rPr>
        <w:t xml:space="preserve"> </w:t>
      </w:r>
      <w:r w:rsidR="00F000DE">
        <w:rPr>
          <w:rFonts w:asciiTheme="minorHAnsi" w:eastAsia="Times New Roman" w:hAnsiTheme="minorHAnsi" w:cs="Tahoma"/>
          <w:bCs/>
          <w:kern w:val="0"/>
          <w:sz w:val="22"/>
          <w:szCs w:val="22"/>
          <w:lang w:eastAsia="el-GR" w:bidi="ar-SA"/>
        </w:rPr>
        <w:t xml:space="preserve">περίφημο </w:t>
      </w:r>
      <w:r w:rsidR="00CE1258" w:rsidRPr="00F000DE">
        <w:rPr>
          <w:rFonts w:asciiTheme="minorHAnsi" w:eastAsia="Times New Roman" w:hAnsiTheme="minorHAnsi" w:cs="Tahoma"/>
          <w:bCs/>
          <w:kern w:val="0"/>
          <w:sz w:val="22"/>
          <w:szCs w:val="22"/>
          <w:lang w:eastAsia="el-GR" w:bidi="ar-SA"/>
        </w:rPr>
        <w:t>αβγοτάραχο</w:t>
      </w:r>
      <w:r w:rsidR="002A4B68" w:rsidRPr="00F000DE">
        <w:rPr>
          <w:rFonts w:asciiTheme="minorHAnsi" w:eastAsia="Times New Roman" w:hAnsiTheme="minorHAnsi" w:cs="Tahoma"/>
          <w:bCs/>
          <w:kern w:val="0"/>
          <w:sz w:val="22"/>
          <w:szCs w:val="22"/>
          <w:lang w:eastAsia="el-GR" w:bidi="ar-SA"/>
        </w:rPr>
        <w:t>.</w:t>
      </w:r>
      <w:r w:rsidR="00CE1258" w:rsidRPr="00F000DE">
        <w:rPr>
          <w:rFonts w:asciiTheme="minorHAnsi" w:eastAsia="Times New Roman" w:hAnsiTheme="minorHAnsi" w:cs="Tahoma"/>
          <w:bCs/>
          <w:kern w:val="0"/>
          <w:sz w:val="22"/>
          <w:szCs w:val="22"/>
          <w:lang w:eastAsia="el-GR" w:bidi="ar-SA"/>
        </w:rPr>
        <w:t xml:space="preserve"> </w:t>
      </w:r>
    </w:p>
    <w:p w:rsidR="00CB659E" w:rsidRPr="00F000DE" w:rsidRDefault="00BF49BB" w:rsidP="008C5B80">
      <w:pPr>
        <w:widowControl/>
        <w:suppressAutoHyphens w:val="0"/>
        <w:spacing w:after="160"/>
        <w:ind w:left="-567" w:right="-567"/>
        <w:rPr>
          <w:rFonts w:asciiTheme="minorHAnsi" w:eastAsia="Times New Roman" w:hAnsiTheme="minorHAnsi" w:cs="Tahoma"/>
          <w:bCs/>
          <w:kern w:val="0"/>
          <w:sz w:val="22"/>
          <w:szCs w:val="22"/>
          <w:lang w:eastAsia="el-GR" w:bidi="ar-SA"/>
        </w:rPr>
      </w:pPr>
      <w:r w:rsidRPr="00F000DE">
        <w:rPr>
          <w:rFonts w:asciiTheme="minorHAnsi" w:eastAsia="Times New Roman" w:hAnsiTheme="minorHAnsi" w:cs="Tahoma"/>
          <w:bCs/>
          <w:kern w:val="0"/>
          <w:sz w:val="22"/>
          <w:szCs w:val="22"/>
          <w:lang w:eastAsia="el-GR" w:bidi="ar-SA"/>
        </w:rPr>
        <w:t xml:space="preserve">Οι προορισμοί της Δυτικής Ελλάδας μπορούν να αξιοποιήσουν </w:t>
      </w:r>
      <w:r w:rsidR="002C124B" w:rsidRPr="00F000DE">
        <w:rPr>
          <w:rFonts w:asciiTheme="minorHAnsi" w:eastAsia="Times New Roman" w:hAnsiTheme="minorHAnsi" w:cs="Tahoma"/>
          <w:bCs/>
          <w:kern w:val="0"/>
          <w:sz w:val="22"/>
          <w:szCs w:val="22"/>
          <w:lang w:eastAsia="el-GR" w:bidi="ar-SA"/>
        </w:rPr>
        <w:t xml:space="preserve">τις δυνατότητες μέσω του ΕΣΠΑ για την υποστήριξη δράσεων ανάδειξης και αξιοποίησης δημοσίων κτιρίων, </w:t>
      </w:r>
      <w:r w:rsidR="0051099D" w:rsidRPr="00F000DE">
        <w:rPr>
          <w:rFonts w:asciiTheme="minorHAnsi" w:eastAsia="Times New Roman" w:hAnsiTheme="minorHAnsi" w:cs="Tahoma"/>
          <w:bCs/>
          <w:kern w:val="0"/>
          <w:sz w:val="22"/>
          <w:szCs w:val="22"/>
          <w:lang w:eastAsia="el-GR" w:bidi="ar-SA"/>
        </w:rPr>
        <w:t xml:space="preserve"> τη δημιουργία </w:t>
      </w:r>
      <w:proofErr w:type="spellStart"/>
      <w:r w:rsidR="0051099D" w:rsidRPr="00F000DE">
        <w:rPr>
          <w:rFonts w:asciiTheme="minorHAnsi" w:eastAsia="Times New Roman" w:hAnsiTheme="minorHAnsi" w:cs="Tahoma"/>
          <w:bCs/>
          <w:kern w:val="0"/>
          <w:sz w:val="22"/>
          <w:szCs w:val="22"/>
          <w:lang w:eastAsia="el-GR" w:bidi="ar-SA"/>
        </w:rPr>
        <w:t>πολυλειτουργικών</w:t>
      </w:r>
      <w:proofErr w:type="spellEnd"/>
      <w:r w:rsidR="0051099D" w:rsidRPr="00F000DE">
        <w:rPr>
          <w:rFonts w:asciiTheme="minorHAnsi" w:eastAsia="Times New Roman" w:hAnsiTheme="minorHAnsi" w:cs="Tahoma"/>
          <w:bCs/>
          <w:kern w:val="0"/>
          <w:sz w:val="22"/>
          <w:szCs w:val="22"/>
          <w:lang w:eastAsia="el-GR" w:bidi="ar-SA"/>
        </w:rPr>
        <w:t xml:space="preserve"> πάρκων, την ανάπτυ</w:t>
      </w:r>
      <w:r w:rsidR="002A4B68" w:rsidRPr="00F000DE">
        <w:rPr>
          <w:rFonts w:asciiTheme="minorHAnsi" w:eastAsia="Times New Roman" w:hAnsiTheme="minorHAnsi" w:cs="Tahoma"/>
          <w:bCs/>
          <w:kern w:val="0"/>
          <w:sz w:val="22"/>
          <w:szCs w:val="22"/>
          <w:lang w:eastAsia="el-GR" w:bidi="ar-SA"/>
        </w:rPr>
        <w:t xml:space="preserve">ξη ειδικών τουριστικών υποδομών, </w:t>
      </w:r>
      <w:r w:rsidR="002C124B" w:rsidRPr="00F000DE">
        <w:rPr>
          <w:rFonts w:asciiTheme="minorHAnsi" w:eastAsia="Times New Roman" w:hAnsiTheme="minorHAnsi" w:cs="Tahoma"/>
          <w:bCs/>
          <w:kern w:val="0"/>
          <w:sz w:val="22"/>
          <w:szCs w:val="22"/>
          <w:lang w:eastAsia="el-GR" w:bidi="ar-SA"/>
        </w:rPr>
        <w:t>την προώθηση του θεματικού τουρισμού</w:t>
      </w:r>
      <w:r w:rsidR="008C5B80" w:rsidRPr="00F000DE">
        <w:rPr>
          <w:rFonts w:asciiTheme="minorHAnsi" w:eastAsia="Times New Roman" w:hAnsiTheme="minorHAnsi" w:cs="Tahoma"/>
          <w:bCs/>
          <w:kern w:val="0"/>
          <w:sz w:val="22"/>
          <w:szCs w:val="22"/>
          <w:lang w:eastAsia="el-GR" w:bidi="ar-SA"/>
        </w:rPr>
        <w:t xml:space="preserve"> και την ίδρυση νέων τουριστικών επιχειρήσεων. </w:t>
      </w:r>
      <w:r w:rsidR="002C124B" w:rsidRPr="00F000DE">
        <w:rPr>
          <w:rFonts w:asciiTheme="minorHAnsi" w:eastAsia="Times New Roman" w:hAnsiTheme="minorHAnsi" w:cs="Tahoma"/>
          <w:bCs/>
          <w:kern w:val="0"/>
          <w:sz w:val="22"/>
          <w:szCs w:val="22"/>
          <w:lang w:eastAsia="el-GR" w:bidi="ar-SA"/>
        </w:rPr>
        <w:t xml:space="preserve"> </w:t>
      </w:r>
      <w:bookmarkStart w:id="0" w:name="_GoBack"/>
      <w:bookmarkEnd w:id="0"/>
    </w:p>
    <w:p w:rsidR="008641E4" w:rsidRPr="00F000DE" w:rsidRDefault="008641E4" w:rsidP="0028149B">
      <w:pPr>
        <w:widowControl/>
        <w:suppressAutoHyphens w:val="0"/>
        <w:spacing w:after="160"/>
        <w:ind w:left="-567" w:right="-567"/>
        <w:rPr>
          <w:rFonts w:asciiTheme="minorHAnsi" w:eastAsia="Times New Roman" w:hAnsiTheme="minorHAnsi" w:cs="Tahoma"/>
          <w:bCs/>
          <w:kern w:val="0"/>
          <w:sz w:val="22"/>
          <w:szCs w:val="22"/>
          <w:lang w:eastAsia="el-GR" w:bidi="ar-SA"/>
        </w:rPr>
      </w:pPr>
      <w:r w:rsidRPr="00F000DE">
        <w:rPr>
          <w:rFonts w:asciiTheme="minorHAnsi" w:eastAsia="Times New Roman" w:hAnsiTheme="minorHAnsi" w:cs="Tahoma"/>
          <w:bCs/>
          <w:kern w:val="0"/>
          <w:sz w:val="22"/>
          <w:szCs w:val="22"/>
          <w:lang w:eastAsia="el-GR" w:bidi="ar-SA"/>
        </w:rPr>
        <w:t xml:space="preserve">Με </w:t>
      </w:r>
      <w:r w:rsidR="0051099D" w:rsidRPr="00F000DE">
        <w:rPr>
          <w:rFonts w:asciiTheme="minorHAnsi" w:eastAsia="Times New Roman" w:hAnsiTheme="minorHAnsi" w:cs="Tahoma"/>
          <w:bCs/>
          <w:kern w:val="0"/>
          <w:sz w:val="22"/>
          <w:szCs w:val="22"/>
          <w:lang w:eastAsia="el-GR" w:bidi="ar-SA"/>
        </w:rPr>
        <w:t xml:space="preserve"> τη στήριξή </w:t>
      </w:r>
      <w:r w:rsidR="00B62FD9" w:rsidRPr="00F000DE">
        <w:rPr>
          <w:rFonts w:asciiTheme="minorHAnsi" w:eastAsia="Times New Roman" w:hAnsiTheme="minorHAnsi" w:cs="Tahoma"/>
          <w:bCs/>
          <w:kern w:val="0"/>
          <w:sz w:val="22"/>
          <w:szCs w:val="22"/>
          <w:lang w:eastAsia="el-GR" w:bidi="ar-SA"/>
        </w:rPr>
        <w:t xml:space="preserve">μας και τη συνεργασία όλων των φορέων και </w:t>
      </w:r>
      <w:r w:rsidR="002A4B68" w:rsidRPr="00F000DE">
        <w:rPr>
          <w:rFonts w:asciiTheme="minorHAnsi" w:eastAsia="Times New Roman" w:hAnsiTheme="minorHAnsi" w:cs="Tahoma"/>
          <w:bCs/>
          <w:kern w:val="0"/>
          <w:sz w:val="22"/>
          <w:szCs w:val="22"/>
          <w:lang w:eastAsia="el-GR" w:bidi="ar-SA"/>
        </w:rPr>
        <w:t>των τοπικών κοινωνιών</w:t>
      </w:r>
      <w:r w:rsidRPr="00F000DE">
        <w:rPr>
          <w:rFonts w:asciiTheme="minorHAnsi" w:eastAsia="Times New Roman" w:hAnsiTheme="minorHAnsi" w:cs="Tahoma"/>
          <w:bCs/>
          <w:kern w:val="0"/>
          <w:sz w:val="22"/>
          <w:szCs w:val="22"/>
          <w:lang w:eastAsia="el-GR" w:bidi="ar-SA"/>
        </w:rPr>
        <w:t xml:space="preserve"> </w:t>
      </w:r>
      <w:r w:rsidR="002D4FD1" w:rsidRPr="00F000DE">
        <w:rPr>
          <w:rFonts w:asciiTheme="minorHAnsi" w:eastAsia="Times New Roman" w:hAnsiTheme="minorHAnsi" w:cs="Tahoma"/>
          <w:bCs/>
          <w:kern w:val="0"/>
          <w:sz w:val="22"/>
          <w:szCs w:val="22"/>
          <w:lang w:eastAsia="el-GR" w:bidi="ar-SA"/>
        </w:rPr>
        <w:t xml:space="preserve">επιδιώκουμε </w:t>
      </w:r>
      <w:r w:rsidR="00507CA9" w:rsidRPr="00F000DE">
        <w:rPr>
          <w:rFonts w:asciiTheme="minorHAnsi" w:eastAsia="Times New Roman" w:hAnsiTheme="minorHAnsi" w:cs="Tahoma"/>
          <w:bCs/>
          <w:kern w:val="0"/>
          <w:sz w:val="22"/>
          <w:szCs w:val="22"/>
          <w:lang w:eastAsia="el-GR" w:bidi="ar-SA"/>
        </w:rPr>
        <w:t xml:space="preserve">και προσβλέπουμε </w:t>
      </w:r>
      <w:r w:rsidR="00F000DE" w:rsidRPr="00F000DE">
        <w:rPr>
          <w:rFonts w:asciiTheme="minorHAnsi" w:eastAsia="Times New Roman" w:hAnsiTheme="minorHAnsi" w:cs="Tahoma"/>
          <w:bCs/>
          <w:kern w:val="0"/>
          <w:sz w:val="22"/>
          <w:szCs w:val="22"/>
          <w:lang w:eastAsia="el-GR" w:bidi="ar-SA"/>
        </w:rPr>
        <w:t xml:space="preserve">στον εμπλουτισμό και την ενίσχυση της ανταγωνιστικότητας του τουριστικού προϊόντος που προσφέρουν οι προορισμοί της Δυτικής Ελλάδας </w:t>
      </w:r>
      <w:r w:rsidR="00507CA9" w:rsidRPr="00F000DE">
        <w:rPr>
          <w:rFonts w:asciiTheme="minorHAnsi" w:eastAsia="Times New Roman" w:hAnsiTheme="minorHAnsi" w:cs="Tahoma"/>
          <w:bCs/>
          <w:kern w:val="0"/>
          <w:sz w:val="22"/>
          <w:szCs w:val="22"/>
          <w:lang w:eastAsia="el-GR" w:bidi="ar-SA"/>
        </w:rPr>
        <w:t xml:space="preserve">. </w:t>
      </w:r>
    </w:p>
    <w:p w:rsidR="0051099D" w:rsidRDefault="008641E4" w:rsidP="0028149B">
      <w:pPr>
        <w:widowControl/>
        <w:suppressAutoHyphens w:val="0"/>
        <w:spacing w:after="160"/>
        <w:ind w:left="-567" w:right="-567"/>
        <w:rPr>
          <w:rFonts w:asciiTheme="minorHAnsi" w:eastAsia="Times New Roman" w:hAnsiTheme="minorHAnsi" w:cs="Tahoma"/>
          <w:bCs/>
          <w:kern w:val="0"/>
          <w:sz w:val="22"/>
          <w:szCs w:val="22"/>
          <w:lang w:eastAsia="el-GR" w:bidi="ar-SA"/>
        </w:rPr>
      </w:pPr>
      <w:r w:rsidRPr="00F000DE">
        <w:rPr>
          <w:rFonts w:asciiTheme="minorHAnsi" w:eastAsia="Times New Roman" w:hAnsiTheme="minorHAnsi" w:cs="Tahoma"/>
          <w:bCs/>
          <w:kern w:val="0"/>
          <w:sz w:val="22"/>
          <w:szCs w:val="22"/>
          <w:lang w:eastAsia="el-GR" w:bidi="ar-SA"/>
        </w:rPr>
        <w:t xml:space="preserve"> </w:t>
      </w:r>
      <w:r w:rsidR="0051099D" w:rsidRPr="00F000DE">
        <w:rPr>
          <w:rFonts w:asciiTheme="minorHAnsi" w:eastAsia="Times New Roman" w:hAnsiTheme="minorHAnsi" w:cs="Tahoma"/>
          <w:bCs/>
          <w:kern w:val="0"/>
          <w:sz w:val="22"/>
          <w:szCs w:val="22"/>
          <w:lang w:eastAsia="el-GR" w:bidi="ar-SA"/>
        </w:rPr>
        <w:t xml:space="preserve">Ο τουρισμός είναι εθνική υπόθεση και είναι η μεγάλη προοπτική για την οικονομική ανάπτυξη και την κοινωνική ευημερία της Ελλάδας. </w:t>
      </w:r>
    </w:p>
    <w:p w:rsidR="009D0E4C" w:rsidRPr="00F000DE" w:rsidRDefault="009D0E4C" w:rsidP="0028149B">
      <w:pPr>
        <w:widowControl/>
        <w:suppressAutoHyphens w:val="0"/>
        <w:spacing w:after="160"/>
        <w:ind w:left="-567" w:right="-567"/>
        <w:rPr>
          <w:rFonts w:asciiTheme="minorHAnsi" w:eastAsia="Times New Roman" w:hAnsiTheme="minorHAnsi" w:cs="Tahoma"/>
          <w:bCs/>
          <w:kern w:val="0"/>
          <w:sz w:val="22"/>
          <w:szCs w:val="22"/>
          <w:lang w:eastAsia="el-GR" w:bidi="ar-SA"/>
        </w:rPr>
      </w:pPr>
      <w:r>
        <w:rPr>
          <w:rFonts w:asciiTheme="minorHAnsi" w:eastAsia="Times New Roman" w:hAnsiTheme="minorHAnsi" w:cs="Tahoma"/>
          <w:bCs/>
          <w:kern w:val="0"/>
          <w:sz w:val="22"/>
          <w:szCs w:val="22"/>
          <w:lang w:eastAsia="el-GR" w:bidi="ar-SA"/>
        </w:rPr>
        <w:t xml:space="preserve">Συγχαρητήρια για την εξαιρετική αυτή διοργάνωση και καλή επιτυχία στις εργασίες του συνεδρίου. </w:t>
      </w:r>
    </w:p>
    <w:p w:rsidR="0051099D" w:rsidRPr="00F000DE" w:rsidRDefault="0051099D" w:rsidP="0028149B">
      <w:pPr>
        <w:widowControl/>
        <w:suppressAutoHyphens w:val="0"/>
        <w:spacing w:after="160"/>
        <w:ind w:left="-567" w:right="-567"/>
        <w:rPr>
          <w:rFonts w:asciiTheme="minorHAnsi" w:eastAsia="Times New Roman" w:hAnsiTheme="minorHAnsi" w:cs="Tahoma"/>
          <w:bCs/>
          <w:kern w:val="0"/>
          <w:sz w:val="22"/>
          <w:szCs w:val="22"/>
          <w:lang w:eastAsia="el-GR" w:bidi="ar-SA"/>
        </w:rPr>
      </w:pPr>
      <w:r w:rsidRPr="00F000DE">
        <w:rPr>
          <w:rFonts w:asciiTheme="minorHAnsi" w:eastAsia="Times New Roman" w:hAnsiTheme="minorHAnsi" w:cs="Tahoma"/>
          <w:bCs/>
          <w:kern w:val="0"/>
          <w:sz w:val="22"/>
          <w:szCs w:val="22"/>
          <w:lang w:eastAsia="el-GR" w:bidi="ar-SA"/>
        </w:rPr>
        <w:t xml:space="preserve">Σας ευχαριστώ. </w:t>
      </w:r>
    </w:p>
    <w:sectPr w:rsidR="0051099D" w:rsidRPr="00F000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169E"/>
    <w:multiLevelType w:val="hybridMultilevel"/>
    <w:tmpl w:val="B6742CFA"/>
    <w:lvl w:ilvl="0" w:tplc="04080005">
      <w:start w:val="1"/>
      <w:numFmt w:val="bullet"/>
      <w:lvlText w:val=""/>
      <w:lvlJc w:val="left"/>
      <w:pPr>
        <w:ind w:left="153"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 w15:restartNumberingAfterBreak="0">
    <w:nsid w:val="09047CF4"/>
    <w:multiLevelType w:val="hybridMultilevel"/>
    <w:tmpl w:val="057840A8"/>
    <w:lvl w:ilvl="0" w:tplc="04080005">
      <w:start w:val="1"/>
      <w:numFmt w:val="bullet"/>
      <w:lvlText w:val=""/>
      <w:lvlJc w:val="left"/>
      <w:pPr>
        <w:ind w:left="210" w:hanging="360"/>
      </w:pPr>
      <w:rPr>
        <w:rFonts w:ascii="Wingdings" w:hAnsi="Wingdings" w:hint="default"/>
      </w:rPr>
    </w:lvl>
    <w:lvl w:ilvl="1" w:tplc="04080003" w:tentative="1">
      <w:start w:val="1"/>
      <w:numFmt w:val="bullet"/>
      <w:lvlText w:val="o"/>
      <w:lvlJc w:val="left"/>
      <w:pPr>
        <w:ind w:left="930" w:hanging="360"/>
      </w:pPr>
      <w:rPr>
        <w:rFonts w:ascii="Courier New" w:hAnsi="Courier New" w:cs="Courier New" w:hint="default"/>
      </w:rPr>
    </w:lvl>
    <w:lvl w:ilvl="2" w:tplc="04080005" w:tentative="1">
      <w:start w:val="1"/>
      <w:numFmt w:val="bullet"/>
      <w:lvlText w:val=""/>
      <w:lvlJc w:val="left"/>
      <w:pPr>
        <w:ind w:left="1650" w:hanging="360"/>
      </w:pPr>
      <w:rPr>
        <w:rFonts w:ascii="Wingdings" w:hAnsi="Wingdings" w:hint="default"/>
      </w:rPr>
    </w:lvl>
    <w:lvl w:ilvl="3" w:tplc="04080001" w:tentative="1">
      <w:start w:val="1"/>
      <w:numFmt w:val="bullet"/>
      <w:lvlText w:val=""/>
      <w:lvlJc w:val="left"/>
      <w:pPr>
        <w:ind w:left="2370" w:hanging="360"/>
      </w:pPr>
      <w:rPr>
        <w:rFonts w:ascii="Symbol" w:hAnsi="Symbol" w:hint="default"/>
      </w:rPr>
    </w:lvl>
    <w:lvl w:ilvl="4" w:tplc="04080003" w:tentative="1">
      <w:start w:val="1"/>
      <w:numFmt w:val="bullet"/>
      <w:lvlText w:val="o"/>
      <w:lvlJc w:val="left"/>
      <w:pPr>
        <w:ind w:left="3090" w:hanging="360"/>
      </w:pPr>
      <w:rPr>
        <w:rFonts w:ascii="Courier New" w:hAnsi="Courier New" w:cs="Courier New" w:hint="default"/>
      </w:rPr>
    </w:lvl>
    <w:lvl w:ilvl="5" w:tplc="04080005" w:tentative="1">
      <w:start w:val="1"/>
      <w:numFmt w:val="bullet"/>
      <w:lvlText w:val=""/>
      <w:lvlJc w:val="left"/>
      <w:pPr>
        <w:ind w:left="3810" w:hanging="360"/>
      </w:pPr>
      <w:rPr>
        <w:rFonts w:ascii="Wingdings" w:hAnsi="Wingdings" w:hint="default"/>
      </w:rPr>
    </w:lvl>
    <w:lvl w:ilvl="6" w:tplc="04080001" w:tentative="1">
      <w:start w:val="1"/>
      <w:numFmt w:val="bullet"/>
      <w:lvlText w:val=""/>
      <w:lvlJc w:val="left"/>
      <w:pPr>
        <w:ind w:left="4530" w:hanging="360"/>
      </w:pPr>
      <w:rPr>
        <w:rFonts w:ascii="Symbol" w:hAnsi="Symbol" w:hint="default"/>
      </w:rPr>
    </w:lvl>
    <w:lvl w:ilvl="7" w:tplc="04080003" w:tentative="1">
      <w:start w:val="1"/>
      <w:numFmt w:val="bullet"/>
      <w:lvlText w:val="o"/>
      <w:lvlJc w:val="left"/>
      <w:pPr>
        <w:ind w:left="5250" w:hanging="360"/>
      </w:pPr>
      <w:rPr>
        <w:rFonts w:ascii="Courier New" w:hAnsi="Courier New" w:cs="Courier New" w:hint="default"/>
      </w:rPr>
    </w:lvl>
    <w:lvl w:ilvl="8" w:tplc="04080005" w:tentative="1">
      <w:start w:val="1"/>
      <w:numFmt w:val="bullet"/>
      <w:lvlText w:val=""/>
      <w:lvlJc w:val="left"/>
      <w:pPr>
        <w:ind w:left="5970" w:hanging="360"/>
      </w:pPr>
      <w:rPr>
        <w:rFonts w:ascii="Wingdings" w:hAnsi="Wingdings" w:hint="default"/>
      </w:rPr>
    </w:lvl>
  </w:abstractNum>
  <w:abstractNum w:abstractNumId="2" w15:restartNumberingAfterBreak="0">
    <w:nsid w:val="24C72C33"/>
    <w:multiLevelType w:val="multilevel"/>
    <w:tmpl w:val="A484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53764E"/>
    <w:multiLevelType w:val="hybridMultilevel"/>
    <w:tmpl w:val="C4E64E12"/>
    <w:lvl w:ilvl="0" w:tplc="04080005">
      <w:start w:val="1"/>
      <w:numFmt w:val="bullet"/>
      <w:lvlText w:val=""/>
      <w:lvlJc w:val="left"/>
      <w:pPr>
        <w:ind w:left="153"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4" w15:restartNumberingAfterBreak="0">
    <w:nsid w:val="47F2461B"/>
    <w:multiLevelType w:val="hybridMultilevel"/>
    <w:tmpl w:val="6014377C"/>
    <w:lvl w:ilvl="0" w:tplc="04080005">
      <w:start w:val="1"/>
      <w:numFmt w:val="bullet"/>
      <w:lvlText w:val=""/>
      <w:lvlJc w:val="left"/>
      <w:pPr>
        <w:ind w:left="153"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5" w15:restartNumberingAfterBreak="0">
    <w:nsid w:val="4C72035C"/>
    <w:multiLevelType w:val="multilevel"/>
    <w:tmpl w:val="3FCA9C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1D6AC1"/>
    <w:multiLevelType w:val="hybridMultilevel"/>
    <w:tmpl w:val="732609F4"/>
    <w:lvl w:ilvl="0" w:tplc="04080005">
      <w:start w:val="1"/>
      <w:numFmt w:val="bullet"/>
      <w:lvlText w:val=""/>
      <w:lvlJc w:val="left"/>
      <w:pPr>
        <w:ind w:left="153"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9D"/>
    <w:rsid w:val="000D1163"/>
    <w:rsid w:val="000F35F1"/>
    <w:rsid w:val="00117FF3"/>
    <w:rsid w:val="001423EC"/>
    <w:rsid w:val="0028149B"/>
    <w:rsid w:val="00294080"/>
    <w:rsid w:val="002A4B68"/>
    <w:rsid w:val="002A7BAF"/>
    <w:rsid w:val="002C124B"/>
    <w:rsid w:val="002D4FD1"/>
    <w:rsid w:val="003D44A2"/>
    <w:rsid w:val="003E5221"/>
    <w:rsid w:val="004075A0"/>
    <w:rsid w:val="0043145A"/>
    <w:rsid w:val="00443DD6"/>
    <w:rsid w:val="00455B16"/>
    <w:rsid w:val="004B64DD"/>
    <w:rsid w:val="00507CA9"/>
    <w:rsid w:val="0051099D"/>
    <w:rsid w:val="0059542A"/>
    <w:rsid w:val="00641981"/>
    <w:rsid w:val="006E415E"/>
    <w:rsid w:val="00742674"/>
    <w:rsid w:val="0075248D"/>
    <w:rsid w:val="00831D5A"/>
    <w:rsid w:val="008641E4"/>
    <w:rsid w:val="008C5B80"/>
    <w:rsid w:val="008D712F"/>
    <w:rsid w:val="008E41C4"/>
    <w:rsid w:val="00932A42"/>
    <w:rsid w:val="009D0E4C"/>
    <w:rsid w:val="009E6F62"/>
    <w:rsid w:val="00A465FC"/>
    <w:rsid w:val="00B25802"/>
    <w:rsid w:val="00B43C13"/>
    <w:rsid w:val="00B62FD9"/>
    <w:rsid w:val="00BF49BB"/>
    <w:rsid w:val="00C050E0"/>
    <w:rsid w:val="00C20FBC"/>
    <w:rsid w:val="00C27FE5"/>
    <w:rsid w:val="00C420BE"/>
    <w:rsid w:val="00CB659E"/>
    <w:rsid w:val="00CE1258"/>
    <w:rsid w:val="00D84136"/>
    <w:rsid w:val="00E721E1"/>
    <w:rsid w:val="00E9722B"/>
    <w:rsid w:val="00EB2169"/>
    <w:rsid w:val="00F000DE"/>
    <w:rsid w:val="00F42981"/>
    <w:rsid w:val="00F832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1BB7B-8CFA-425A-B961-431003D4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99D"/>
    <w:pPr>
      <w:widowControl w:val="0"/>
      <w:suppressAutoHyphens/>
      <w:spacing w:after="0" w:line="240" w:lineRule="auto"/>
    </w:pPr>
    <w:rPr>
      <w:rFonts w:ascii="Liberation Serif" w:eastAsia="SimSun" w:hAnsi="Liberation Serif" w:cs="Ari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099D"/>
  </w:style>
  <w:style w:type="paragraph" w:styleId="a3">
    <w:name w:val="List Paragraph"/>
    <w:basedOn w:val="a"/>
    <w:uiPriority w:val="34"/>
    <w:qFormat/>
    <w:rsid w:val="0051099D"/>
    <w:pPr>
      <w:ind w:left="720"/>
      <w:contextualSpacing/>
    </w:pPr>
    <w:rPr>
      <w:rFonts w:cs="Mangal"/>
      <w:szCs w:val="21"/>
    </w:rPr>
  </w:style>
  <w:style w:type="character" w:customStyle="1" w:styleId="il">
    <w:name w:val="il"/>
    <w:basedOn w:val="a0"/>
    <w:rsid w:val="002C124B"/>
  </w:style>
  <w:style w:type="paragraph" w:styleId="a4">
    <w:name w:val="Balloon Text"/>
    <w:basedOn w:val="a"/>
    <w:link w:val="Char"/>
    <w:uiPriority w:val="99"/>
    <w:semiHidden/>
    <w:unhideWhenUsed/>
    <w:rsid w:val="001423EC"/>
    <w:rPr>
      <w:rFonts w:ascii="Segoe UI" w:hAnsi="Segoe UI" w:cs="Mangal"/>
      <w:sz w:val="18"/>
      <w:szCs w:val="16"/>
    </w:rPr>
  </w:style>
  <w:style w:type="character" w:customStyle="1" w:styleId="Char">
    <w:name w:val="Κείμενο πλαισίου Char"/>
    <w:basedOn w:val="a0"/>
    <w:link w:val="a4"/>
    <w:uiPriority w:val="99"/>
    <w:semiHidden/>
    <w:rsid w:val="001423EC"/>
    <w:rPr>
      <w:rFonts w:ascii="Segoe UI" w:eastAsia="SimSun" w:hAnsi="Segoe UI" w:cs="Mangal"/>
      <w:kern w:val="1"/>
      <w:sz w:val="18"/>
      <w:szCs w:val="16"/>
      <w:lang w:eastAsia="zh-CN" w:bidi="hi-IN"/>
    </w:rPr>
  </w:style>
  <w:style w:type="character" w:styleId="a5">
    <w:name w:val="Strong"/>
    <w:basedOn w:val="a0"/>
    <w:uiPriority w:val="22"/>
    <w:qFormat/>
    <w:rsid w:val="00F83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1910</Words>
  <Characters>10317</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Υπουργείο Τουρισμού</dc:creator>
  <cp:lastModifiedBy>Υπουργείο Τουρισμού</cp:lastModifiedBy>
  <cp:revision>2</cp:revision>
  <cp:lastPrinted>2017-07-13T13:17:00Z</cp:lastPrinted>
  <dcterms:created xsi:type="dcterms:W3CDTF">2017-07-14T13:53:00Z</dcterms:created>
  <dcterms:modified xsi:type="dcterms:W3CDTF">2017-07-14T13:53:00Z</dcterms:modified>
</cp:coreProperties>
</file>