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9" w:rsidRDefault="000D1CD9">
      <w:pPr>
        <w:pStyle w:val="Body"/>
        <w:rPr>
          <w:lang w:val="en-US"/>
        </w:rPr>
      </w:pPr>
    </w:p>
    <w:p w:rsidR="000D1CD9" w:rsidRDefault="000D1CD9">
      <w:pPr>
        <w:pStyle w:val="Body"/>
        <w:rPr>
          <w:lang w:val="en-US"/>
        </w:rPr>
      </w:pPr>
    </w:p>
    <w:p w:rsidR="000D1CD9" w:rsidRPr="00984B03" w:rsidRDefault="000D1CD9" w:rsidP="000D1CD9">
      <w:pPr>
        <w:pStyle w:val="a3"/>
        <w:ind w:right="36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D1CD9" w:rsidRPr="000D1CD9" w:rsidRDefault="000D1CD9" w:rsidP="000D1CD9">
      <w:pPr>
        <w:tabs>
          <w:tab w:val="left" w:pos="5820"/>
        </w:tabs>
        <w:jc w:val="both"/>
        <w:rPr>
          <w:rFonts w:ascii="Tahoma" w:eastAsia="Times New Roman" w:hAnsi="Tahoma" w:cs="Tahoma"/>
          <w:b/>
          <w:bCs/>
          <w:lang w:val="el-GR" w:eastAsia="el-GR"/>
        </w:rPr>
      </w:pPr>
      <w:r w:rsidRPr="000D1CD9">
        <w:rPr>
          <w:rFonts w:ascii="Tahoma" w:eastAsia="Times New Roman" w:hAnsi="Tahoma" w:cs="Tahoma"/>
          <w:bCs/>
          <w:lang w:val="el-GR" w:eastAsia="el-GR"/>
        </w:rPr>
        <w:t xml:space="preserve">     </w:t>
      </w:r>
      <w:r w:rsidRPr="00C10D1C">
        <w:rPr>
          <w:rFonts w:ascii="Tahoma" w:eastAsia="Times New Roman" w:hAnsi="Tahoma" w:cs="Tahoma"/>
          <w:bCs/>
          <w:lang w:eastAsia="el-GR"/>
        </w:rPr>
        <w:object w:dxaOrig="977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6" o:title=""/>
          </v:shape>
          <o:OLEObject Type="Embed" ProgID="Word.Picture.8" ShapeID="_x0000_i1025" DrawAspect="Content" ObjectID="_1474838193" r:id="rId7"/>
        </w:object>
      </w:r>
      <w:bookmarkStart w:id="0" w:name="_GoBack"/>
      <w:bookmarkEnd w:id="0"/>
      <w:r w:rsidRPr="000D1CD9">
        <w:rPr>
          <w:rFonts w:ascii="Tahoma" w:eastAsia="Times New Roman" w:hAnsi="Tahoma" w:cs="Tahoma"/>
          <w:bCs/>
          <w:lang w:val="el-GR" w:eastAsia="el-GR"/>
        </w:rPr>
        <w:tab/>
      </w:r>
    </w:p>
    <w:p w:rsidR="000D1CD9" w:rsidRPr="000D1CD9" w:rsidRDefault="000D1CD9" w:rsidP="000D1CD9">
      <w:pPr>
        <w:tabs>
          <w:tab w:val="left" w:pos="1760"/>
        </w:tabs>
        <w:ind w:left="-720"/>
        <w:jc w:val="both"/>
        <w:rPr>
          <w:rFonts w:ascii="Verdana" w:eastAsia="Times New Roman" w:hAnsi="Verdana" w:cs="Tahoma"/>
          <w:b/>
          <w:bCs/>
          <w:lang w:val="el-GR" w:eastAsia="el-GR"/>
        </w:rPr>
      </w:pPr>
      <w:r w:rsidRPr="000D1CD9">
        <w:rPr>
          <w:rFonts w:ascii="Verdana" w:eastAsia="Times New Roman" w:hAnsi="Verdana" w:cs="Tahoma"/>
          <w:bCs/>
          <w:lang w:val="el-GR" w:eastAsia="el-GR"/>
        </w:rPr>
        <w:t xml:space="preserve">ΕΛΛΗΝΙΚΗ ΔΗΜΟΚΡΑΤΙΑ                              </w:t>
      </w:r>
    </w:p>
    <w:p w:rsidR="000D1CD9" w:rsidRPr="000D1CD9" w:rsidRDefault="000D1CD9" w:rsidP="000D1CD9">
      <w:pPr>
        <w:tabs>
          <w:tab w:val="left" w:pos="1760"/>
        </w:tabs>
        <w:ind w:left="-720"/>
        <w:jc w:val="both"/>
        <w:rPr>
          <w:rFonts w:ascii="Verdana" w:eastAsia="Times New Roman" w:hAnsi="Verdana" w:cs="Tahoma"/>
          <w:bCs/>
          <w:lang w:val="el-GR" w:eastAsia="el-GR"/>
        </w:rPr>
      </w:pPr>
      <w:r w:rsidRPr="000D1CD9">
        <w:rPr>
          <w:rFonts w:ascii="Verdana" w:eastAsia="Times New Roman" w:hAnsi="Verdana" w:cs="Tahoma"/>
          <w:bCs/>
          <w:lang w:val="el-GR" w:eastAsia="el-GR"/>
        </w:rPr>
        <w:t xml:space="preserve">ΥΠΟΥΡΓΕΙΟ  ΤΟΥΡΙΣΜΟΥ                               </w:t>
      </w:r>
    </w:p>
    <w:p w:rsidR="000D1CD9" w:rsidRPr="000D1CD9" w:rsidRDefault="000D1CD9" w:rsidP="000D1CD9">
      <w:pPr>
        <w:ind w:left="1440" w:firstLine="720"/>
        <w:jc w:val="both"/>
        <w:rPr>
          <w:rFonts w:ascii="Verdana" w:hAnsi="Verdana"/>
          <w:lang w:val="el-GR"/>
        </w:rPr>
      </w:pPr>
      <w:r w:rsidRPr="000D1CD9">
        <w:rPr>
          <w:rFonts w:ascii="Verdana" w:hAnsi="Verdana"/>
          <w:lang w:val="el-GR"/>
        </w:rPr>
        <w:t xml:space="preserve">                                                Αθήνα </w:t>
      </w:r>
      <w:r w:rsidR="002A7586">
        <w:rPr>
          <w:rFonts w:ascii="Verdana" w:hAnsi="Verdana"/>
          <w:lang w:val="el-GR"/>
        </w:rPr>
        <w:t>15.10.</w:t>
      </w:r>
      <w:r w:rsidRPr="000D1CD9">
        <w:rPr>
          <w:rFonts w:ascii="Verdana" w:hAnsi="Verdana"/>
          <w:lang w:val="el-GR"/>
        </w:rPr>
        <w:t xml:space="preserve"> 2014</w:t>
      </w:r>
    </w:p>
    <w:p w:rsidR="000D1CD9" w:rsidRPr="000D1CD9" w:rsidRDefault="000D1CD9" w:rsidP="000D1CD9">
      <w:pPr>
        <w:ind w:left="1440" w:firstLine="720"/>
        <w:jc w:val="both"/>
        <w:rPr>
          <w:rFonts w:ascii="Verdana" w:hAnsi="Verdana"/>
          <w:lang w:val="el-GR"/>
        </w:rPr>
      </w:pPr>
    </w:p>
    <w:p w:rsidR="000D1CD9" w:rsidRPr="00B21588" w:rsidRDefault="000D1CD9" w:rsidP="000D1CD9">
      <w:pPr>
        <w:ind w:left="1440" w:firstLine="720"/>
        <w:jc w:val="both"/>
        <w:rPr>
          <w:rFonts w:ascii="Verdana" w:hAnsi="Verdana"/>
          <w:sz w:val="28"/>
          <w:szCs w:val="28"/>
          <w:lang w:val="el-GR"/>
        </w:rPr>
      </w:pPr>
    </w:p>
    <w:p w:rsidR="000D1CD9" w:rsidRPr="00B21588" w:rsidRDefault="000D1CD9" w:rsidP="000D1CD9">
      <w:pPr>
        <w:jc w:val="both"/>
        <w:rPr>
          <w:rFonts w:ascii="Verdana" w:hAnsi="Verdana"/>
          <w:sz w:val="28"/>
          <w:szCs w:val="28"/>
          <w:lang w:val="el-GR"/>
        </w:rPr>
      </w:pPr>
      <w:r w:rsidRPr="00B21588">
        <w:rPr>
          <w:rFonts w:ascii="Verdana" w:hAnsi="Verdana"/>
          <w:sz w:val="28"/>
          <w:szCs w:val="28"/>
          <w:lang w:val="el-GR"/>
        </w:rPr>
        <w:t xml:space="preserve"> </w:t>
      </w:r>
    </w:p>
    <w:p w:rsidR="00632E5D" w:rsidRPr="00B21588" w:rsidRDefault="000D1CD9" w:rsidP="000D1CD9">
      <w:pPr>
        <w:pStyle w:val="a4"/>
        <w:rPr>
          <w:rFonts w:ascii="Verdana" w:hAnsi="Verdana"/>
          <w:sz w:val="28"/>
          <w:szCs w:val="28"/>
          <w:lang w:val="el-GR"/>
        </w:rPr>
      </w:pPr>
      <w:r w:rsidRPr="00B21588">
        <w:rPr>
          <w:rFonts w:ascii="Verdana" w:hAnsi="Verdana"/>
          <w:b/>
          <w:sz w:val="28"/>
          <w:szCs w:val="28"/>
          <w:lang w:val="el-GR"/>
        </w:rPr>
        <w:t>ΠΡΟΣΚΛΗΣΗ</w:t>
      </w:r>
      <w:r w:rsidRPr="00B21588">
        <w:rPr>
          <w:rFonts w:ascii="Verdana" w:hAnsi="Verdana"/>
          <w:sz w:val="28"/>
          <w:szCs w:val="28"/>
          <w:lang w:val="el-GR"/>
        </w:rPr>
        <w:t xml:space="preserve"> ΠΡΟΣ ΤΟΥΣ ΔΙΑΠΙΣΤΕΥΜΕΝΟΥΣ ΣΥΝΤΑΚΤΕΣ ΥΠΟΥΡΓΕΙΟΥ ΤΟΥΡΙΣΜΟΥ</w:t>
      </w:r>
      <w:r w:rsidR="00632E5D" w:rsidRPr="00B21588">
        <w:rPr>
          <w:rFonts w:ascii="Verdana" w:hAnsi="Verdana"/>
          <w:sz w:val="28"/>
          <w:szCs w:val="28"/>
          <w:lang w:val="el-GR"/>
        </w:rPr>
        <w:t xml:space="preserve"> ΓΙΑ:</w:t>
      </w:r>
    </w:p>
    <w:p w:rsidR="00632E5D" w:rsidRDefault="00632E5D" w:rsidP="000D1CD9">
      <w:pPr>
        <w:pStyle w:val="a4"/>
        <w:rPr>
          <w:rFonts w:ascii="Verdana" w:hAnsi="Verdana"/>
          <w:lang w:val="el-GR"/>
        </w:rPr>
      </w:pPr>
    </w:p>
    <w:p w:rsidR="000D1CD9" w:rsidRPr="00632E5D" w:rsidRDefault="000D1CD9" w:rsidP="000D1CD9">
      <w:pPr>
        <w:pStyle w:val="a4"/>
        <w:rPr>
          <w:rFonts w:ascii="Verdana" w:hAnsi="Verdana"/>
          <w:b/>
          <w:color w:val="000000"/>
          <w:lang w:val="el-GR"/>
        </w:rPr>
      </w:pPr>
      <w:r w:rsidRPr="00632E5D">
        <w:rPr>
          <w:rFonts w:ascii="Verdana" w:hAnsi="Verdana"/>
          <w:b/>
          <w:lang w:val="el-GR"/>
        </w:rPr>
        <w:t xml:space="preserve">ΗΜΕΡΗΣΙΑ </w:t>
      </w:r>
      <w:r w:rsidR="00632E5D">
        <w:rPr>
          <w:rFonts w:ascii="Verdana" w:hAnsi="Verdana"/>
          <w:b/>
          <w:lang w:val="el-GR"/>
        </w:rPr>
        <w:t>ΜΕΤΑ</w:t>
      </w:r>
      <w:r w:rsidRPr="00632E5D">
        <w:rPr>
          <w:rFonts w:ascii="Verdana" w:hAnsi="Verdana"/>
          <w:b/>
          <w:lang w:val="el-GR"/>
        </w:rPr>
        <w:t xml:space="preserve">ΒΑΣΗ ΣΤΙΣ ΣΠΕΤΣΕΣ </w:t>
      </w:r>
    </w:p>
    <w:p w:rsidR="000D1CD9" w:rsidRPr="000D1CD9" w:rsidRDefault="000D1CD9" w:rsidP="000D1CD9">
      <w:pPr>
        <w:jc w:val="center"/>
        <w:rPr>
          <w:rFonts w:ascii="Verdana" w:hAnsi="Verdana"/>
          <w:b/>
          <w:u w:val="single"/>
          <w:lang w:val="el-GR"/>
        </w:rPr>
      </w:pPr>
    </w:p>
    <w:p w:rsidR="000D1CD9" w:rsidRPr="000D1CD9" w:rsidRDefault="000D1CD9" w:rsidP="000D1CD9">
      <w:pPr>
        <w:jc w:val="center"/>
        <w:rPr>
          <w:rFonts w:ascii="Verdana" w:hAnsi="Verdana"/>
          <w:b/>
          <w:u w:val="single"/>
          <w:lang w:val="el-GR"/>
        </w:rPr>
      </w:pPr>
    </w:p>
    <w:p w:rsidR="00EB18FD" w:rsidRPr="00B21588" w:rsidRDefault="003F5164">
      <w:pPr>
        <w:pStyle w:val="Body"/>
        <w:rPr>
          <w:rFonts w:ascii="Arial" w:hAnsi="Arial" w:cs="Arial"/>
          <w:sz w:val="28"/>
          <w:szCs w:val="28"/>
        </w:rPr>
      </w:pPr>
      <w:r w:rsidRPr="00B21588">
        <w:rPr>
          <w:rFonts w:ascii="Arial" w:hAnsi="Arial" w:cs="Arial"/>
          <w:sz w:val="28"/>
          <w:szCs w:val="28"/>
        </w:rPr>
        <w:t xml:space="preserve">Την Παρασκευή 24 Οκτωβρίου θα </w:t>
      </w:r>
      <w:r w:rsidR="000D1CD9" w:rsidRPr="00B21588">
        <w:rPr>
          <w:rFonts w:ascii="Arial" w:hAnsi="Arial" w:cs="Arial"/>
          <w:sz w:val="28"/>
          <w:szCs w:val="28"/>
        </w:rPr>
        <w:t xml:space="preserve">πραγματοποιηθεί </w:t>
      </w:r>
      <w:r w:rsidRPr="00B21588">
        <w:rPr>
          <w:rFonts w:ascii="Arial" w:hAnsi="Arial" w:cs="Arial"/>
          <w:sz w:val="28"/>
          <w:szCs w:val="28"/>
        </w:rPr>
        <w:t xml:space="preserve">στις Σπέτσες επετειακή εκδήλωση </w:t>
      </w:r>
      <w:r w:rsidR="000D1CD9" w:rsidRPr="00B21588">
        <w:rPr>
          <w:rFonts w:ascii="Arial" w:hAnsi="Arial" w:cs="Arial"/>
          <w:sz w:val="28"/>
          <w:szCs w:val="28"/>
        </w:rPr>
        <w:t xml:space="preserve">για τα </w:t>
      </w:r>
      <w:r w:rsidRPr="00B21588">
        <w:rPr>
          <w:rFonts w:ascii="Arial" w:hAnsi="Arial" w:cs="Arial"/>
          <w:sz w:val="28"/>
          <w:szCs w:val="28"/>
        </w:rPr>
        <w:t xml:space="preserve">100 </w:t>
      </w:r>
      <w:r w:rsidR="000D1CD9" w:rsidRPr="00B21588">
        <w:rPr>
          <w:rFonts w:ascii="Arial" w:hAnsi="Arial" w:cs="Arial"/>
          <w:sz w:val="28"/>
          <w:szCs w:val="28"/>
        </w:rPr>
        <w:t xml:space="preserve">χρόνια του </w:t>
      </w:r>
      <w:r w:rsidRPr="00B21588">
        <w:rPr>
          <w:rFonts w:ascii="Arial" w:hAnsi="Arial" w:cs="Arial"/>
          <w:sz w:val="28"/>
          <w:szCs w:val="28"/>
        </w:rPr>
        <w:t xml:space="preserve">Ελληνικού </w:t>
      </w:r>
      <w:r w:rsidR="000D1CD9" w:rsidRPr="00B21588">
        <w:rPr>
          <w:rFonts w:ascii="Arial" w:hAnsi="Arial" w:cs="Arial"/>
          <w:sz w:val="28"/>
          <w:szCs w:val="28"/>
        </w:rPr>
        <w:t xml:space="preserve">Οργανισμού </w:t>
      </w:r>
      <w:r w:rsidRPr="00B21588">
        <w:rPr>
          <w:rFonts w:ascii="Arial" w:hAnsi="Arial" w:cs="Arial"/>
          <w:sz w:val="28"/>
          <w:szCs w:val="28"/>
        </w:rPr>
        <w:t>Τουρισμού</w:t>
      </w:r>
      <w:r w:rsidR="000D1CD9" w:rsidRPr="00B21588">
        <w:rPr>
          <w:rFonts w:ascii="Arial" w:hAnsi="Arial" w:cs="Arial"/>
          <w:sz w:val="28"/>
          <w:szCs w:val="28"/>
        </w:rPr>
        <w:t xml:space="preserve"> με την παρουσία </w:t>
      </w:r>
      <w:r w:rsidRPr="00B21588">
        <w:rPr>
          <w:rFonts w:ascii="Arial" w:hAnsi="Arial" w:cs="Arial"/>
          <w:sz w:val="28"/>
          <w:szCs w:val="28"/>
        </w:rPr>
        <w:t xml:space="preserve">της Υπουργού Τουρισμού κυρίας Όλγας Κεφαλογιάννη </w:t>
      </w:r>
      <w:r w:rsidR="00086D59">
        <w:rPr>
          <w:rFonts w:ascii="Arial" w:hAnsi="Arial" w:cs="Arial"/>
          <w:sz w:val="28"/>
          <w:szCs w:val="28"/>
        </w:rPr>
        <w:t xml:space="preserve"> </w:t>
      </w:r>
      <w:r w:rsidRPr="00B21588">
        <w:rPr>
          <w:rFonts w:ascii="Arial" w:hAnsi="Arial" w:cs="Arial"/>
          <w:sz w:val="28"/>
          <w:szCs w:val="28"/>
        </w:rPr>
        <w:t>και του Γενικού Γραμματέα του ΕΟΤ κ. Πάνου Λειβαδ</w:t>
      </w:r>
      <w:r w:rsidR="000D1CD9" w:rsidRPr="00B21588">
        <w:rPr>
          <w:rFonts w:ascii="Arial" w:hAnsi="Arial" w:cs="Arial"/>
          <w:sz w:val="28"/>
          <w:szCs w:val="28"/>
        </w:rPr>
        <w:t>ά</w:t>
      </w:r>
      <w:r w:rsidRPr="00B21588">
        <w:rPr>
          <w:rFonts w:ascii="Arial" w:hAnsi="Arial" w:cs="Arial"/>
          <w:sz w:val="28"/>
          <w:szCs w:val="28"/>
        </w:rPr>
        <w:t xml:space="preserve">. </w:t>
      </w:r>
    </w:p>
    <w:p w:rsidR="000D1CD9" w:rsidRPr="00B21588" w:rsidRDefault="000D1CD9">
      <w:pPr>
        <w:pStyle w:val="Body"/>
        <w:rPr>
          <w:rFonts w:ascii="Arial" w:hAnsi="Arial" w:cs="Arial"/>
          <w:sz w:val="28"/>
          <w:szCs w:val="28"/>
        </w:rPr>
      </w:pPr>
    </w:p>
    <w:p w:rsidR="00B21588" w:rsidRDefault="00632E5D">
      <w:pPr>
        <w:pStyle w:val="Body"/>
        <w:rPr>
          <w:rFonts w:ascii="Arial" w:hAnsi="Arial" w:cs="Arial"/>
          <w:sz w:val="28"/>
          <w:szCs w:val="28"/>
        </w:rPr>
      </w:pPr>
      <w:r w:rsidRPr="00B21588">
        <w:rPr>
          <w:rFonts w:ascii="Arial" w:hAnsi="Arial" w:cs="Arial"/>
          <w:sz w:val="28"/>
          <w:szCs w:val="28"/>
        </w:rPr>
        <w:t xml:space="preserve"> Όποιος δημοσιογράφος ενδιαφέρεται να μεταβεί εκεί και να καλύψει το ρεπορτάζ να αποστείλει </w:t>
      </w:r>
      <w:r w:rsidRPr="00B21588">
        <w:rPr>
          <w:rFonts w:ascii="Arial" w:hAnsi="Arial" w:cs="Arial"/>
          <w:sz w:val="28"/>
          <w:szCs w:val="28"/>
          <w:lang w:val="en-US"/>
        </w:rPr>
        <w:t>e</w:t>
      </w:r>
      <w:r w:rsidRPr="00B21588">
        <w:rPr>
          <w:rFonts w:ascii="Arial" w:hAnsi="Arial" w:cs="Arial"/>
          <w:sz w:val="28"/>
          <w:szCs w:val="28"/>
        </w:rPr>
        <w:t>-</w:t>
      </w:r>
      <w:r w:rsidRPr="00B21588">
        <w:rPr>
          <w:rFonts w:ascii="Arial" w:hAnsi="Arial" w:cs="Arial"/>
          <w:sz w:val="28"/>
          <w:szCs w:val="28"/>
          <w:lang w:val="en-US"/>
        </w:rPr>
        <w:t>mail</w:t>
      </w:r>
      <w:r w:rsidRPr="00B21588">
        <w:rPr>
          <w:rFonts w:ascii="Arial" w:hAnsi="Arial" w:cs="Arial"/>
          <w:sz w:val="28"/>
          <w:szCs w:val="28"/>
        </w:rPr>
        <w:t xml:space="preserve"> στο </w:t>
      </w:r>
      <w:hyperlink r:id="rId8" w:history="1">
        <w:r w:rsidRPr="00B21588">
          <w:rPr>
            <w:rStyle w:val="-"/>
            <w:rFonts w:ascii="Arial" w:hAnsi="Arial" w:cs="Arial"/>
            <w:sz w:val="28"/>
            <w:szCs w:val="28"/>
            <w:lang w:val="en-US"/>
          </w:rPr>
          <w:t>grafeio</w:t>
        </w:r>
        <w:r w:rsidRPr="00B21588">
          <w:rPr>
            <w:rStyle w:val="-"/>
            <w:rFonts w:ascii="Arial" w:hAnsi="Arial" w:cs="Arial"/>
            <w:sz w:val="28"/>
            <w:szCs w:val="28"/>
          </w:rPr>
          <w:t>@</w:t>
        </w:r>
        <w:r w:rsidRPr="00B21588">
          <w:rPr>
            <w:rStyle w:val="-"/>
            <w:rFonts w:ascii="Arial" w:hAnsi="Arial" w:cs="Arial"/>
            <w:sz w:val="28"/>
            <w:szCs w:val="28"/>
            <w:lang w:val="en-US"/>
          </w:rPr>
          <w:t>mintour</w:t>
        </w:r>
        <w:r w:rsidRPr="00B21588">
          <w:rPr>
            <w:rStyle w:val="-"/>
            <w:rFonts w:ascii="Arial" w:hAnsi="Arial" w:cs="Arial"/>
            <w:sz w:val="28"/>
            <w:szCs w:val="28"/>
          </w:rPr>
          <w:t>.</w:t>
        </w:r>
        <w:r w:rsidRPr="00B21588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="00B21588" w:rsidRPr="00B21588">
        <w:rPr>
          <w:rFonts w:ascii="Arial" w:hAnsi="Arial" w:cs="Arial"/>
          <w:sz w:val="28"/>
          <w:szCs w:val="28"/>
        </w:rPr>
        <w:t xml:space="preserve"> με τα στοιχεία του (ονοματεπώνυμο</w:t>
      </w:r>
      <w:r w:rsidR="00086D59">
        <w:rPr>
          <w:rFonts w:ascii="Arial" w:hAnsi="Arial" w:cs="Arial"/>
          <w:sz w:val="28"/>
          <w:szCs w:val="28"/>
        </w:rPr>
        <w:t xml:space="preserve">, </w:t>
      </w:r>
      <w:r w:rsidR="00D66FFA">
        <w:rPr>
          <w:rFonts w:ascii="Arial" w:hAnsi="Arial" w:cs="Arial"/>
          <w:sz w:val="28"/>
          <w:szCs w:val="28"/>
        </w:rPr>
        <w:t xml:space="preserve">κινητό </w:t>
      </w:r>
      <w:r w:rsidR="00086D59">
        <w:rPr>
          <w:rFonts w:ascii="Arial" w:hAnsi="Arial" w:cs="Arial"/>
          <w:sz w:val="28"/>
          <w:szCs w:val="28"/>
        </w:rPr>
        <w:t xml:space="preserve">τηλέφωνο </w:t>
      </w:r>
      <w:r w:rsidR="00B21588" w:rsidRPr="00B21588">
        <w:rPr>
          <w:rFonts w:ascii="Arial" w:hAnsi="Arial" w:cs="Arial"/>
          <w:sz w:val="28"/>
          <w:szCs w:val="28"/>
        </w:rPr>
        <w:t xml:space="preserve"> και Μέσο Ενημέρωσης που εργάζεται) </w:t>
      </w:r>
      <w:r w:rsidRPr="00B21588">
        <w:rPr>
          <w:rFonts w:ascii="Arial" w:hAnsi="Arial" w:cs="Arial"/>
          <w:sz w:val="28"/>
          <w:szCs w:val="28"/>
        </w:rPr>
        <w:t xml:space="preserve"> </w:t>
      </w:r>
      <w:r w:rsidR="00B21588" w:rsidRPr="00B21588">
        <w:rPr>
          <w:rFonts w:ascii="Arial" w:hAnsi="Arial" w:cs="Arial"/>
          <w:sz w:val="28"/>
          <w:szCs w:val="28"/>
        </w:rPr>
        <w:t xml:space="preserve">έως και </w:t>
      </w:r>
      <w:r w:rsidRPr="00055343">
        <w:rPr>
          <w:rFonts w:ascii="Arial" w:hAnsi="Arial" w:cs="Arial"/>
          <w:b/>
          <w:sz w:val="28"/>
          <w:szCs w:val="28"/>
        </w:rPr>
        <w:t>μεθαύριο Παρασκευή 17 Οκτωβρίου</w:t>
      </w:r>
      <w:r w:rsidR="00B21588" w:rsidRPr="00B21588">
        <w:rPr>
          <w:rFonts w:ascii="Arial" w:hAnsi="Arial" w:cs="Arial"/>
          <w:sz w:val="28"/>
          <w:szCs w:val="28"/>
        </w:rPr>
        <w:t xml:space="preserve"> και ώρα 13.00.  </w:t>
      </w:r>
    </w:p>
    <w:p w:rsidR="00B21588" w:rsidRPr="00086D59" w:rsidRDefault="00B21588">
      <w:pPr>
        <w:pStyle w:val="Body"/>
        <w:rPr>
          <w:rFonts w:ascii="Arial" w:hAnsi="Arial" w:cs="Arial"/>
          <w:b/>
          <w:sz w:val="28"/>
          <w:szCs w:val="28"/>
        </w:rPr>
      </w:pPr>
    </w:p>
    <w:p w:rsidR="00B21588" w:rsidRPr="00B21588" w:rsidRDefault="007C16CC">
      <w:pPr>
        <w:pStyle w:val="Body"/>
        <w:rPr>
          <w:rFonts w:ascii="Arial" w:hAnsi="Arial" w:cs="Arial"/>
          <w:sz w:val="28"/>
          <w:szCs w:val="28"/>
        </w:rPr>
      </w:pPr>
      <w:r w:rsidRPr="00086D59">
        <w:rPr>
          <w:rFonts w:ascii="Arial" w:hAnsi="Arial" w:cs="Arial"/>
          <w:b/>
          <w:sz w:val="28"/>
          <w:szCs w:val="28"/>
        </w:rPr>
        <w:t xml:space="preserve">Η μετάβαση θα γίνει </w:t>
      </w:r>
      <w:r w:rsidR="00055343" w:rsidRPr="00086D59">
        <w:rPr>
          <w:rFonts w:ascii="Arial" w:hAnsi="Arial" w:cs="Arial"/>
          <w:b/>
          <w:sz w:val="28"/>
          <w:szCs w:val="28"/>
        </w:rPr>
        <w:t>Παρασκευή</w:t>
      </w:r>
      <w:r w:rsidR="00055343">
        <w:rPr>
          <w:rFonts w:ascii="Arial" w:hAnsi="Arial" w:cs="Arial"/>
          <w:b/>
          <w:sz w:val="28"/>
          <w:szCs w:val="28"/>
        </w:rPr>
        <w:t xml:space="preserve"> 24 Οκτωβρίου </w:t>
      </w:r>
      <w:r w:rsidRPr="00086D59">
        <w:rPr>
          <w:rFonts w:ascii="Arial" w:hAnsi="Arial" w:cs="Arial"/>
          <w:b/>
          <w:sz w:val="28"/>
          <w:szCs w:val="28"/>
        </w:rPr>
        <w:t xml:space="preserve">με πλοίο </w:t>
      </w:r>
      <w:r w:rsidR="00B21588" w:rsidRPr="00086D59">
        <w:rPr>
          <w:rFonts w:ascii="Arial" w:hAnsi="Arial" w:cs="Arial"/>
          <w:b/>
          <w:sz w:val="28"/>
          <w:szCs w:val="28"/>
        </w:rPr>
        <w:t xml:space="preserve">και προβλέπεται αναχώρηση από Πειραιά </w:t>
      </w:r>
      <w:r w:rsidR="00055343">
        <w:rPr>
          <w:rFonts w:ascii="Arial" w:hAnsi="Arial" w:cs="Arial"/>
          <w:b/>
          <w:sz w:val="28"/>
          <w:szCs w:val="28"/>
        </w:rPr>
        <w:t xml:space="preserve"> το </w:t>
      </w:r>
      <w:r w:rsidR="00B21588" w:rsidRPr="00086D59">
        <w:rPr>
          <w:rFonts w:ascii="Arial" w:hAnsi="Arial" w:cs="Arial"/>
          <w:b/>
          <w:sz w:val="28"/>
          <w:szCs w:val="28"/>
        </w:rPr>
        <w:t>πρω</w:t>
      </w:r>
      <w:r w:rsidRPr="00086D59">
        <w:rPr>
          <w:rFonts w:ascii="Arial" w:hAnsi="Arial" w:cs="Arial"/>
          <w:b/>
          <w:sz w:val="28"/>
          <w:szCs w:val="28"/>
        </w:rPr>
        <w:t>ϊ</w:t>
      </w:r>
      <w:r w:rsidR="00B21588" w:rsidRPr="00086D59">
        <w:rPr>
          <w:rFonts w:ascii="Arial" w:hAnsi="Arial" w:cs="Arial"/>
          <w:b/>
          <w:sz w:val="28"/>
          <w:szCs w:val="28"/>
        </w:rPr>
        <w:t xml:space="preserve"> </w:t>
      </w:r>
      <w:r w:rsidRPr="00086D59">
        <w:rPr>
          <w:rFonts w:ascii="Arial" w:hAnsi="Arial" w:cs="Arial"/>
          <w:b/>
          <w:sz w:val="28"/>
          <w:szCs w:val="28"/>
        </w:rPr>
        <w:t xml:space="preserve">  8.00</w:t>
      </w:r>
      <w:r w:rsidR="00B21588" w:rsidRPr="00086D59">
        <w:rPr>
          <w:rFonts w:ascii="Arial" w:hAnsi="Arial" w:cs="Arial"/>
          <w:b/>
          <w:sz w:val="28"/>
          <w:szCs w:val="28"/>
        </w:rPr>
        <w:t xml:space="preserve"> και </w:t>
      </w:r>
      <w:r w:rsidR="00086D59" w:rsidRPr="00086D59">
        <w:rPr>
          <w:rFonts w:ascii="Arial" w:hAnsi="Arial" w:cs="Arial"/>
          <w:b/>
          <w:sz w:val="28"/>
          <w:szCs w:val="28"/>
        </w:rPr>
        <w:t>επιστροφή από</w:t>
      </w:r>
      <w:r w:rsidRPr="00086D59">
        <w:rPr>
          <w:rFonts w:ascii="Arial" w:hAnsi="Arial" w:cs="Arial"/>
          <w:b/>
          <w:sz w:val="28"/>
          <w:szCs w:val="28"/>
        </w:rPr>
        <w:t xml:space="preserve"> Σπέτσες στις 16.40</w:t>
      </w:r>
      <w:r>
        <w:rPr>
          <w:rFonts w:ascii="Arial" w:hAnsi="Arial" w:cs="Arial"/>
          <w:sz w:val="28"/>
          <w:szCs w:val="28"/>
        </w:rPr>
        <w:t xml:space="preserve"> </w:t>
      </w:r>
      <w:r w:rsidR="00B21588" w:rsidRPr="00B21588">
        <w:rPr>
          <w:rFonts w:ascii="Arial" w:hAnsi="Arial" w:cs="Arial"/>
          <w:sz w:val="28"/>
          <w:szCs w:val="28"/>
        </w:rPr>
        <w:t xml:space="preserve"> </w:t>
      </w:r>
    </w:p>
    <w:p w:rsidR="00B21588" w:rsidRPr="00B21588" w:rsidRDefault="00B21588">
      <w:pPr>
        <w:pStyle w:val="Body"/>
        <w:rPr>
          <w:rFonts w:ascii="Arial" w:hAnsi="Arial" w:cs="Arial"/>
          <w:sz w:val="28"/>
          <w:szCs w:val="28"/>
        </w:rPr>
      </w:pPr>
    </w:p>
    <w:p w:rsidR="00EB18FD" w:rsidRPr="00B21588" w:rsidRDefault="003F5164">
      <w:pPr>
        <w:pStyle w:val="Body"/>
        <w:rPr>
          <w:rFonts w:ascii="Arial" w:hAnsi="Arial" w:cs="Arial"/>
          <w:sz w:val="28"/>
          <w:szCs w:val="28"/>
        </w:rPr>
      </w:pPr>
      <w:r w:rsidRPr="00B21588">
        <w:rPr>
          <w:rFonts w:ascii="Arial" w:hAnsi="Arial" w:cs="Arial"/>
          <w:sz w:val="28"/>
          <w:szCs w:val="28"/>
        </w:rPr>
        <w:t xml:space="preserve">Η εκδήλωση θα γίνει στο ξενοδοχείο </w:t>
      </w:r>
      <w:r w:rsidRPr="00B21588">
        <w:rPr>
          <w:rFonts w:ascii="Arial" w:hAnsi="Arial" w:cs="Arial"/>
          <w:sz w:val="28"/>
          <w:szCs w:val="28"/>
          <w:lang w:val="en-US"/>
        </w:rPr>
        <w:t>Poseidonion</w:t>
      </w:r>
      <w:r w:rsidRPr="00B21588">
        <w:rPr>
          <w:rFonts w:ascii="Arial" w:hAnsi="Arial" w:cs="Arial"/>
          <w:sz w:val="28"/>
          <w:szCs w:val="28"/>
        </w:rPr>
        <w:t xml:space="preserve"> </w:t>
      </w:r>
      <w:r w:rsidRPr="00B21588">
        <w:rPr>
          <w:rFonts w:ascii="Arial" w:hAnsi="Arial" w:cs="Arial"/>
          <w:sz w:val="28"/>
          <w:szCs w:val="28"/>
          <w:lang w:val="en-US"/>
        </w:rPr>
        <w:t>Grand</w:t>
      </w:r>
      <w:r w:rsidRPr="00B21588">
        <w:rPr>
          <w:rFonts w:ascii="Arial" w:hAnsi="Arial" w:cs="Arial"/>
          <w:sz w:val="28"/>
          <w:szCs w:val="28"/>
        </w:rPr>
        <w:t xml:space="preserve"> </w:t>
      </w:r>
      <w:r w:rsidRPr="00B21588">
        <w:rPr>
          <w:rFonts w:ascii="Arial" w:hAnsi="Arial" w:cs="Arial"/>
          <w:sz w:val="28"/>
          <w:szCs w:val="28"/>
          <w:lang w:val="en-US"/>
        </w:rPr>
        <w:t>Hotel</w:t>
      </w:r>
      <w:r w:rsidRPr="00B21588">
        <w:rPr>
          <w:rFonts w:ascii="Arial" w:hAnsi="Arial" w:cs="Arial"/>
          <w:sz w:val="28"/>
          <w:szCs w:val="28"/>
        </w:rPr>
        <w:t>.</w:t>
      </w:r>
    </w:p>
    <w:p w:rsidR="00EB18FD" w:rsidRPr="00B21588" w:rsidRDefault="00EB18FD">
      <w:pPr>
        <w:pStyle w:val="Body"/>
        <w:rPr>
          <w:rFonts w:ascii="Arial" w:hAnsi="Arial" w:cs="Arial"/>
          <w:sz w:val="28"/>
          <w:szCs w:val="28"/>
        </w:rPr>
      </w:pPr>
    </w:p>
    <w:sectPr w:rsidR="00EB18FD" w:rsidRPr="00B21588" w:rsidSect="00EB18F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BB" w:rsidRDefault="005246BB" w:rsidP="00EB18FD">
      <w:r>
        <w:separator/>
      </w:r>
    </w:p>
  </w:endnote>
  <w:endnote w:type="continuationSeparator" w:id="1">
    <w:p w:rsidR="005246BB" w:rsidRDefault="005246BB" w:rsidP="00EB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FD" w:rsidRDefault="00EB18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BB" w:rsidRDefault="005246BB" w:rsidP="00EB18FD">
      <w:r>
        <w:separator/>
      </w:r>
    </w:p>
  </w:footnote>
  <w:footnote w:type="continuationSeparator" w:id="1">
    <w:p w:rsidR="005246BB" w:rsidRDefault="005246BB" w:rsidP="00EB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FD" w:rsidRDefault="00EB18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FD"/>
    <w:rsid w:val="00055343"/>
    <w:rsid w:val="00086D59"/>
    <w:rsid w:val="000D1CD9"/>
    <w:rsid w:val="002A7586"/>
    <w:rsid w:val="003F5164"/>
    <w:rsid w:val="005246BB"/>
    <w:rsid w:val="006225C4"/>
    <w:rsid w:val="00632E5D"/>
    <w:rsid w:val="007C16CC"/>
    <w:rsid w:val="00B21588"/>
    <w:rsid w:val="00C10D1C"/>
    <w:rsid w:val="00D66FFA"/>
    <w:rsid w:val="00EB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8F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B18FD"/>
    <w:rPr>
      <w:u w:val="single"/>
    </w:rPr>
  </w:style>
  <w:style w:type="table" w:customStyle="1" w:styleId="TableNormal">
    <w:name w:val="Table Normal"/>
    <w:rsid w:val="00EB1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EB18FD"/>
    <w:rPr>
      <w:rFonts w:ascii="Arial Unicode MS" w:hAnsi="Arial Unicode MS" w:cs="Arial Unicode MS"/>
      <w:color w:val="000000"/>
      <w:sz w:val="22"/>
      <w:szCs w:val="22"/>
    </w:rPr>
  </w:style>
  <w:style w:type="paragraph" w:styleId="a3">
    <w:name w:val="footer"/>
    <w:basedOn w:val="a"/>
    <w:link w:val="Char"/>
    <w:rsid w:val="000D1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uppressAutoHyphens/>
    </w:pPr>
    <w:rPr>
      <w:rFonts w:eastAsia="Times New Roman"/>
      <w:bdr w:val="none" w:sz="0" w:space="0" w:color="auto"/>
      <w:lang w:eastAsia="ar-SA"/>
    </w:rPr>
  </w:style>
  <w:style w:type="character" w:customStyle="1" w:styleId="Char">
    <w:name w:val="Υποσέλιδο Char"/>
    <w:basedOn w:val="a0"/>
    <w:link w:val="a3"/>
    <w:rsid w:val="000D1CD9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a4">
    <w:name w:val="No Spacing"/>
    <w:uiPriority w:val="1"/>
    <w:qFormat/>
    <w:rsid w:val="000D1CD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@mintour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2014-10-14T21:24:00Z</cp:lastPrinted>
  <dcterms:created xsi:type="dcterms:W3CDTF">2014-10-14T21:30:00Z</dcterms:created>
  <dcterms:modified xsi:type="dcterms:W3CDTF">2014-10-14T21:30:00Z</dcterms:modified>
</cp:coreProperties>
</file>